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EDF85" w14:textId="5B503CF0" w:rsidR="00680541" w:rsidRPr="00680541" w:rsidRDefault="00680541" w:rsidP="00680541">
      <w:pPr>
        <w:jc w:val="center"/>
        <w:rPr>
          <w:b/>
          <w:sz w:val="32"/>
        </w:rPr>
      </w:pPr>
      <w:r w:rsidRPr="00680541">
        <w:rPr>
          <w:b/>
          <w:sz w:val="32"/>
        </w:rPr>
        <w:t xml:space="preserve">UFKA YOLCULUK </w:t>
      </w:r>
      <w:proofErr w:type="gramStart"/>
      <w:r w:rsidRPr="00680541">
        <w:rPr>
          <w:b/>
          <w:sz w:val="32"/>
        </w:rPr>
        <w:t>1</w:t>
      </w:r>
      <w:r w:rsidR="00EE0970">
        <w:rPr>
          <w:b/>
          <w:sz w:val="32"/>
        </w:rPr>
        <w:t>3</w:t>
      </w:r>
      <w:r w:rsidRPr="00680541">
        <w:rPr>
          <w:b/>
          <w:sz w:val="32"/>
        </w:rPr>
        <w:t xml:space="preserve"> -</w:t>
      </w:r>
      <w:proofErr w:type="gramEnd"/>
      <w:r w:rsidRPr="00680541">
        <w:rPr>
          <w:b/>
          <w:sz w:val="32"/>
        </w:rPr>
        <w:t xml:space="preserve"> </w:t>
      </w:r>
      <w:r w:rsidR="002374F0">
        <w:rPr>
          <w:b/>
          <w:sz w:val="32"/>
        </w:rPr>
        <w:t>YETİŞKİN</w:t>
      </w:r>
      <w:r w:rsidRPr="00680541">
        <w:rPr>
          <w:b/>
          <w:sz w:val="32"/>
        </w:rPr>
        <w:t xml:space="preserve"> KATEGORİSİ</w:t>
      </w:r>
    </w:p>
    <w:p w14:paraId="5861D040" w14:textId="65E8A03F" w:rsidR="00680541" w:rsidRPr="00680541" w:rsidRDefault="002374F0" w:rsidP="00680541">
      <w:pPr>
        <w:jc w:val="center"/>
        <w:rPr>
          <w:b/>
          <w:sz w:val="32"/>
        </w:rPr>
      </w:pPr>
      <w:r>
        <w:rPr>
          <w:b/>
          <w:sz w:val="32"/>
        </w:rPr>
        <w:t>YENİ YÜZYILDA NASIL İNANMALI?</w:t>
      </w:r>
    </w:p>
    <w:p w14:paraId="3B7F0669" w14:textId="6F3F447C" w:rsidR="00680541" w:rsidRDefault="007D4182" w:rsidP="00454430">
      <w:pPr>
        <w:pStyle w:val="ListeParagraf"/>
        <w:ind w:left="3552" w:firstLine="696"/>
        <w:rPr>
          <w:b/>
          <w:sz w:val="28"/>
        </w:rPr>
      </w:pPr>
      <w:r>
        <w:rPr>
          <w:b/>
          <w:sz w:val="28"/>
        </w:rPr>
        <w:t>6</w:t>
      </w:r>
      <w:r w:rsidR="00710032">
        <w:rPr>
          <w:b/>
          <w:sz w:val="28"/>
        </w:rPr>
        <w:t>.</w:t>
      </w:r>
      <w:r w:rsidR="00454430">
        <w:rPr>
          <w:b/>
          <w:sz w:val="28"/>
        </w:rPr>
        <w:t>DENEME SINAVI</w:t>
      </w:r>
    </w:p>
    <w:p w14:paraId="56144FB9" w14:textId="77777777" w:rsidR="00865791" w:rsidRDefault="00865791" w:rsidP="00865791">
      <w:pPr>
        <w:pStyle w:val="ListeParagraf"/>
        <w:numPr>
          <w:ilvl w:val="0"/>
          <w:numId w:val="1"/>
        </w:numPr>
        <w:rPr>
          <w:sz w:val="24"/>
        </w:rPr>
      </w:pPr>
      <w:r>
        <w:rPr>
          <w:sz w:val="24"/>
        </w:rPr>
        <w:t>A</w:t>
      </w:r>
      <w:r w:rsidRPr="00A417A0">
        <w:rPr>
          <w:sz w:val="24"/>
        </w:rPr>
        <w:t>llah’a iman etmek, O’na bağlanmak ve güvenmek, Ondan sakınıp çekinmek, insan hayatını olumlu yönde etkileyen en güçlü dinamiktir</w:t>
      </w:r>
      <w:r>
        <w:rPr>
          <w:sz w:val="24"/>
        </w:rPr>
        <w:t xml:space="preserve">. İmanın psikolojik ve sosyal birçok faydaları vardır. </w:t>
      </w:r>
    </w:p>
    <w:p w14:paraId="6443485E" w14:textId="77777777" w:rsidR="00865791" w:rsidRDefault="00865791" w:rsidP="00865791">
      <w:pPr>
        <w:pStyle w:val="ListeParagraf"/>
        <w:ind w:left="1080"/>
        <w:rPr>
          <w:sz w:val="24"/>
        </w:rPr>
      </w:pPr>
      <w:r>
        <w:rPr>
          <w:sz w:val="24"/>
        </w:rPr>
        <w:t xml:space="preserve">Aşağıdakilerden hangisi inanmanın </w:t>
      </w:r>
      <w:r w:rsidRPr="00A417A0">
        <w:rPr>
          <w:sz w:val="24"/>
          <w:u w:val="single"/>
        </w:rPr>
        <w:t>psikolojik etkilerindendir</w:t>
      </w:r>
      <w:r>
        <w:rPr>
          <w:sz w:val="24"/>
        </w:rPr>
        <w:t>?</w:t>
      </w:r>
    </w:p>
    <w:p w14:paraId="043C2807" w14:textId="77777777" w:rsidR="00865791" w:rsidRDefault="00865791" w:rsidP="00865791">
      <w:pPr>
        <w:pStyle w:val="ListeParagraf"/>
        <w:numPr>
          <w:ilvl w:val="0"/>
          <w:numId w:val="22"/>
        </w:numPr>
        <w:rPr>
          <w:sz w:val="24"/>
        </w:rPr>
      </w:pPr>
      <w:r>
        <w:rPr>
          <w:sz w:val="24"/>
        </w:rPr>
        <w:t>Birlikte yaşadığı diğer insanların hayatına olumlu çok şey katar.</w:t>
      </w:r>
    </w:p>
    <w:p w14:paraId="12D83AE9" w14:textId="77777777" w:rsidR="00865791" w:rsidRDefault="00865791" w:rsidP="00865791">
      <w:pPr>
        <w:pStyle w:val="ListeParagraf"/>
        <w:numPr>
          <w:ilvl w:val="0"/>
          <w:numId w:val="22"/>
        </w:numPr>
        <w:rPr>
          <w:sz w:val="24"/>
        </w:rPr>
      </w:pPr>
      <w:r>
        <w:rPr>
          <w:sz w:val="24"/>
        </w:rPr>
        <w:t>Sosyal problemler azalır, hayat kolaylaşır.</w:t>
      </w:r>
    </w:p>
    <w:p w14:paraId="0C58B020" w14:textId="77777777" w:rsidR="00865791" w:rsidRDefault="00865791" w:rsidP="00865791">
      <w:pPr>
        <w:pStyle w:val="ListeParagraf"/>
        <w:numPr>
          <w:ilvl w:val="0"/>
          <w:numId w:val="22"/>
        </w:numPr>
        <w:rPr>
          <w:sz w:val="24"/>
        </w:rPr>
      </w:pPr>
      <w:r w:rsidRPr="00A417A0">
        <w:rPr>
          <w:sz w:val="24"/>
        </w:rPr>
        <w:t>İbadet, farklı bireyleri bir araya getirerek sosyal birlikteliği artırır.</w:t>
      </w:r>
    </w:p>
    <w:p w14:paraId="416966EF" w14:textId="77777777" w:rsidR="00865791" w:rsidRDefault="00865791" w:rsidP="00865791">
      <w:pPr>
        <w:pStyle w:val="ListeParagraf"/>
        <w:numPr>
          <w:ilvl w:val="0"/>
          <w:numId w:val="22"/>
        </w:numPr>
        <w:rPr>
          <w:sz w:val="24"/>
        </w:rPr>
      </w:pPr>
      <w:r>
        <w:rPr>
          <w:sz w:val="24"/>
        </w:rPr>
        <w:t>Ruhsal güç verir. (Sayfa:20-21)</w:t>
      </w:r>
    </w:p>
    <w:p w14:paraId="72D7335C" w14:textId="77777777" w:rsidR="00865791" w:rsidRDefault="00865791" w:rsidP="00865791">
      <w:pPr>
        <w:pStyle w:val="ListeParagraf"/>
        <w:numPr>
          <w:ilvl w:val="0"/>
          <w:numId w:val="1"/>
        </w:numPr>
        <w:rPr>
          <w:sz w:val="24"/>
        </w:rPr>
      </w:pPr>
      <w:r>
        <w:rPr>
          <w:sz w:val="24"/>
        </w:rPr>
        <w:t>“Erkân-ı iman” kelimesinin anlamı nedir?</w:t>
      </w:r>
    </w:p>
    <w:p w14:paraId="44DA423D" w14:textId="77777777" w:rsidR="00865791" w:rsidRDefault="00865791" w:rsidP="00865791">
      <w:pPr>
        <w:pStyle w:val="ListeParagraf"/>
        <w:numPr>
          <w:ilvl w:val="0"/>
          <w:numId w:val="23"/>
        </w:numPr>
        <w:rPr>
          <w:sz w:val="24"/>
        </w:rPr>
      </w:pPr>
      <w:r>
        <w:rPr>
          <w:sz w:val="24"/>
        </w:rPr>
        <w:t>Bir Müslümanın yapmaması gereken davranışlardır.</w:t>
      </w:r>
    </w:p>
    <w:p w14:paraId="042BF4B5" w14:textId="77777777" w:rsidR="00865791" w:rsidRDefault="00865791" w:rsidP="00865791">
      <w:pPr>
        <w:pStyle w:val="ListeParagraf"/>
        <w:numPr>
          <w:ilvl w:val="0"/>
          <w:numId w:val="23"/>
        </w:numPr>
        <w:rPr>
          <w:sz w:val="24"/>
        </w:rPr>
      </w:pPr>
      <w:r>
        <w:rPr>
          <w:sz w:val="24"/>
        </w:rPr>
        <w:t>Müslümanların nelerden kaçınması gerektiğini bilmesidir.</w:t>
      </w:r>
    </w:p>
    <w:p w14:paraId="25576F5D" w14:textId="77777777" w:rsidR="00865791" w:rsidRDefault="00865791" w:rsidP="00865791">
      <w:pPr>
        <w:pStyle w:val="ListeParagraf"/>
        <w:numPr>
          <w:ilvl w:val="0"/>
          <w:numId w:val="23"/>
        </w:numPr>
        <w:rPr>
          <w:sz w:val="24"/>
        </w:rPr>
      </w:pPr>
      <w:r>
        <w:rPr>
          <w:sz w:val="24"/>
        </w:rPr>
        <w:t>Bir Müslümanın yapmaması gereken davranışlardır.</w:t>
      </w:r>
    </w:p>
    <w:p w14:paraId="265811B0" w14:textId="77777777" w:rsidR="00865791" w:rsidRDefault="00865791" w:rsidP="00865791">
      <w:pPr>
        <w:pStyle w:val="ListeParagraf"/>
        <w:numPr>
          <w:ilvl w:val="0"/>
          <w:numId w:val="23"/>
        </w:numPr>
        <w:rPr>
          <w:sz w:val="24"/>
        </w:rPr>
      </w:pPr>
      <w:r>
        <w:rPr>
          <w:sz w:val="24"/>
        </w:rPr>
        <w:t>Bir Müslümanın neye ve nasıl iman edeceğini bilmesidir. (Sayfa:30)</w:t>
      </w:r>
    </w:p>
    <w:p w14:paraId="3B907743" w14:textId="77777777" w:rsidR="00865791" w:rsidRDefault="00865791" w:rsidP="00865791">
      <w:pPr>
        <w:pStyle w:val="ListeParagraf"/>
        <w:numPr>
          <w:ilvl w:val="0"/>
          <w:numId w:val="1"/>
        </w:numPr>
        <w:rPr>
          <w:sz w:val="24"/>
        </w:rPr>
      </w:pPr>
      <w:r>
        <w:rPr>
          <w:sz w:val="24"/>
        </w:rPr>
        <w:t xml:space="preserve">İnanç ve iman ile ilgili verilen bilgilerden hangisi </w:t>
      </w:r>
      <w:r w:rsidRPr="00FA42D5">
        <w:rPr>
          <w:sz w:val="24"/>
          <w:u w:val="single"/>
        </w:rPr>
        <w:t>doğrudur</w:t>
      </w:r>
      <w:r>
        <w:rPr>
          <w:sz w:val="24"/>
        </w:rPr>
        <w:t>?</w:t>
      </w:r>
    </w:p>
    <w:p w14:paraId="303C1D28" w14:textId="77777777" w:rsidR="00865791" w:rsidRDefault="00865791" w:rsidP="00865791">
      <w:pPr>
        <w:pStyle w:val="ListeParagraf"/>
        <w:numPr>
          <w:ilvl w:val="0"/>
          <w:numId w:val="24"/>
        </w:numPr>
        <w:rPr>
          <w:sz w:val="24"/>
        </w:rPr>
      </w:pPr>
      <w:r>
        <w:rPr>
          <w:sz w:val="24"/>
        </w:rPr>
        <w:t>İnanç ile iman terimleri birbiriyle aynı anlamlara gelmektedir.</w:t>
      </w:r>
    </w:p>
    <w:p w14:paraId="0D375CE1" w14:textId="77777777" w:rsidR="00865791" w:rsidRDefault="00865791" w:rsidP="00865791">
      <w:pPr>
        <w:pStyle w:val="ListeParagraf"/>
        <w:numPr>
          <w:ilvl w:val="0"/>
          <w:numId w:val="24"/>
        </w:numPr>
        <w:rPr>
          <w:sz w:val="24"/>
        </w:rPr>
      </w:pPr>
      <w:r>
        <w:rPr>
          <w:sz w:val="24"/>
        </w:rPr>
        <w:t>Bir inancın imana dönüşebilmesi ve iman adını alabilmesi için, her türlü kuşkudan arındırılmış olması ve kesinlik taşıması zorunludur.</w:t>
      </w:r>
    </w:p>
    <w:p w14:paraId="1FF2D2F2" w14:textId="77777777" w:rsidR="00865791" w:rsidRDefault="00865791" w:rsidP="00865791">
      <w:pPr>
        <w:pStyle w:val="ListeParagraf"/>
        <w:numPr>
          <w:ilvl w:val="0"/>
          <w:numId w:val="24"/>
        </w:numPr>
        <w:rPr>
          <w:sz w:val="24"/>
        </w:rPr>
      </w:pPr>
      <w:r>
        <w:rPr>
          <w:sz w:val="24"/>
        </w:rPr>
        <w:t>İman, insanın bir konudaki kanaat ve ön kabulünü anlatmak için kullanılır.</w:t>
      </w:r>
    </w:p>
    <w:p w14:paraId="41935206" w14:textId="77777777" w:rsidR="00865791" w:rsidRDefault="00865791" w:rsidP="00865791">
      <w:pPr>
        <w:pStyle w:val="ListeParagraf"/>
        <w:numPr>
          <w:ilvl w:val="0"/>
          <w:numId w:val="24"/>
        </w:numPr>
        <w:rPr>
          <w:sz w:val="24"/>
        </w:rPr>
      </w:pPr>
      <w:r>
        <w:rPr>
          <w:sz w:val="24"/>
        </w:rPr>
        <w:t>İnanma ihtiyacı insanın özünde olmayan fakat sonradan kazanılan bir özelliktir. (Sayfa:33)</w:t>
      </w:r>
    </w:p>
    <w:p w14:paraId="1D201639" w14:textId="77777777" w:rsidR="00865791" w:rsidRDefault="00865791" w:rsidP="00865791">
      <w:pPr>
        <w:pStyle w:val="ListeParagraf"/>
        <w:numPr>
          <w:ilvl w:val="0"/>
          <w:numId w:val="1"/>
        </w:numPr>
        <w:shd w:val="clear" w:color="auto" w:fill="FFFFFF"/>
        <w:spacing w:after="0" w:line="360" w:lineRule="atLeast"/>
        <w:ind w:left="1068"/>
        <w:rPr>
          <w:sz w:val="24"/>
        </w:rPr>
      </w:pPr>
      <w:r>
        <w:rPr>
          <w:sz w:val="24"/>
        </w:rPr>
        <w:t xml:space="preserve">İnancında çelişik ve tutarsız olan kimselere </w:t>
      </w:r>
      <w:proofErr w:type="spellStart"/>
      <w:r w:rsidRPr="00F355C6">
        <w:rPr>
          <w:b/>
          <w:bCs/>
          <w:sz w:val="24"/>
        </w:rPr>
        <w:t>münâfık</w:t>
      </w:r>
      <w:proofErr w:type="spellEnd"/>
      <w:r>
        <w:rPr>
          <w:sz w:val="24"/>
        </w:rPr>
        <w:t xml:space="preserve"> adı verilmektedir. </w:t>
      </w:r>
      <w:proofErr w:type="spellStart"/>
      <w:r>
        <w:rPr>
          <w:sz w:val="24"/>
        </w:rPr>
        <w:t>Münâfık</w:t>
      </w:r>
      <w:proofErr w:type="spellEnd"/>
      <w:r>
        <w:rPr>
          <w:sz w:val="24"/>
        </w:rPr>
        <w:t xml:space="preserve"> kimselerin bazı özellikleri vardır.</w:t>
      </w:r>
    </w:p>
    <w:p w14:paraId="73015B5A" w14:textId="77777777" w:rsidR="00865791" w:rsidRDefault="00865791" w:rsidP="00865791">
      <w:pPr>
        <w:pStyle w:val="ListeParagraf"/>
        <w:shd w:val="clear" w:color="auto" w:fill="FFFFFF"/>
        <w:spacing w:after="0" w:line="360" w:lineRule="atLeast"/>
        <w:ind w:left="1068"/>
        <w:rPr>
          <w:sz w:val="24"/>
        </w:rPr>
      </w:pPr>
      <w:r>
        <w:rPr>
          <w:sz w:val="24"/>
        </w:rPr>
        <w:t xml:space="preserve">Aşağıdakilerden hangisi bu özelliklerden biri </w:t>
      </w:r>
      <w:r w:rsidRPr="00F355C6">
        <w:rPr>
          <w:sz w:val="24"/>
          <w:u w:val="single"/>
        </w:rPr>
        <w:t>değildir</w:t>
      </w:r>
      <w:r>
        <w:rPr>
          <w:sz w:val="24"/>
        </w:rPr>
        <w:t>?</w:t>
      </w:r>
    </w:p>
    <w:p w14:paraId="161A72F3" w14:textId="77777777" w:rsidR="00865791" w:rsidRDefault="00865791" w:rsidP="00865791">
      <w:pPr>
        <w:pStyle w:val="ListeParagraf"/>
        <w:numPr>
          <w:ilvl w:val="0"/>
          <w:numId w:val="25"/>
        </w:numPr>
        <w:shd w:val="clear" w:color="auto" w:fill="FFFFFF"/>
        <w:spacing w:after="0" w:line="360" w:lineRule="atLeast"/>
        <w:rPr>
          <w:sz w:val="24"/>
        </w:rPr>
      </w:pPr>
      <w:r>
        <w:rPr>
          <w:sz w:val="24"/>
        </w:rPr>
        <w:t>Kalbinde iman/tasdik taşımadığı halde, diliyle Müslüman olduğunu söyler.</w:t>
      </w:r>
    </w:p>
    <w:p w14:paraId="0FB89372" w14:textId="77777777" w:rsidR="00865791" w:rsidRDefault="00865791" w:rsidP="00865791">
      <w:pPr>
        <w:pStyle w:val="ListeParagraf"/>
        <w:numPr>
          <w:ilvl w:val="0"/>
          <w:numId w:val="25"/>
        </w:numPr>
        <w:shd w:val="clear" w:color="auto" w:fill="FFFFFF"/>
        <w:spacing w:after="0" w:line="360" w:lineRule="atLeast"/>
        <w:rPr>
          <w:sz w:val="24"/>
        </w:rPr>
      </w:pPr>
      <w:r>
        <w:rPr>
          <w:sz w:val="24"/>
        </w:rPr>
        <w:t>Müslüman olmadığı halde Müslüman gibi davranır.</w:t>
      </w:r>
    </w:p>
    <w:p w14:paraId="36FD349C" w14:textId="77777777" w:rsidR="00865791" w:rsidRDefault="00865791" w:rsidP="00865791">
      <w:pPr>
        <w:pStyle w:val="ListeParagraf"/>
        <w:numPr>
          <w:ilvl w:val="0"/>
          <w:numId w:val="25"/>
        </w:numPr>
        <w:shd w:val="clear" w:color="auto" w:fill="FFFFFF"/>
        <w:spacing w:after="0" w:line="360" w:lineRule="atLeast"/>
        <w:rPr>
          <w:sz w:val="24"/>
        </w:rPr>
      </w:pPr>
      <w:r>
        <w:rPr>
          <w:sz w:val="24"/>
        </w:rPr>
        <w:t>Kişilik olarak mutlu insanlardır.</w:t>
      </w:r>
    </w:p>
    <w:p w14:paraId="2AD8275B" w14:textId="77777777" w:rsidR="00865791" w:rsidRDefault="00865791" w:rsidP="00865791">
      <w:pPr>
        <w:pStyle w:val="ListeParagraf"/>
        <w:numPr>
          <w:ilvl w:val="0"/>
          <w:numId w:val="25"/>
        </w:numPr>
        <w:shd w:val="clear" w:color="auto" w:fill="FFFFFF"/>
        <w:spacing w:after="0" w:line="360" w:lineRule="atLeast"/>
        <w:rPr>
          <w:sz w:val="24"/>
        </w:rPr>
      </w:pPr>
      <w:r>
        <w:rPr>
          <w:sz w:val="24"/>
        </w:rPr>
        <w:t>Toplum içinde karışıklık çıkarmaya uygun yapıları vardır. (Sayfa:60-61)</w:t>
      </w:r>
    </w:p>
    <w:p w14:paraId="4E2BD427" w14:textId="77777777" w:rsidR="00E62668" w:rsidRDefault="00E62668" w:rsidP="00E62668">
      <w:pPr>
        <w:pStyle w:val="ListeParagraf"/>
        <w:numPr>
          <w:ilvl w:val="0"/>
          <w:numId w:val="1"/>
        </w:numPr>
        <w:ind w:left="1068"/>
        <w:rPr>
          <w:sz w:val="24"/>
        </w:rPr>
      </w:pPr>
      <w:r>
        <w:rPr>
          <w:sz w:val="24"/>
        </w:rPr>
        <w:t>Aşağıda verilenlerden hangisi yakınlaştırma şirkini (</w:t>
      </w:r>
      <w:r w:rsidRPr="00037CEA">
        <w:rPr>
          <w:b/>
          <w:bCs/>
          <w:sz w:val="24"/>
        </w:rPr>
        <w:t xml:space="preserve">şirk-i </w:t>
      </w:r>
      <w:proofErr w:type="spellStart"/>
      <w:r w:rsidRPr="00037CEA">
        <w:rPr>
          <w:b/>
          <w:bCs/>
          <w:sz w:val="24"/>
        </w:rPr>
        <w:t>takrib</w:t>
      </w:r>
      <w:proofErr w:type="spellEnd"/>
      <w:r>
        <w:rPr>
          <w:sz w:val="24"/>
        </w:rPr>
        <w:t>) açıklar?</w:t>
      </w:r>
    </w:p>
    <w:p w14:paraId="0276A993" w14:textId="77777777" w:rsidR="00E62668" w:rsidRDefault="00E62668" w:rsidP="00E62668">
      <w:pPr>
        <w:pStyle w:val="ListeParagraf"/>
        <w:numPr>
          <w:ilvl w:val="0"/>
          <w:numId w:val="26"/>
        </w:numPr>
        <w:rPr>
          <w:sz w:val="24"/>
        </w:rPr>
      </w:pPr>
      <w:r>
        <w:rPr>
          <w:sz w:val="24"/>
        </w:rPr>
        <w:t>Doğadaki olayların Allah’ın kudreti ile değil de bir rastlantıyla oluştuğu savunulur.</w:t>
      </w:r>
    </w:p>
    <w:p w14:paraId="1D5411DE" w14:textId="77777777" w:rsidR="00E62668" w:rsidRDefault="00E62668" w:rsidP="00E62668">
      <w:pPr>
        <w:pStyle w:val="ListeParagraf"/>
        <w:numPr>
          <w:ilvl w:val="0"/>
          <w:numId w:val="26"/>
        </w:numPr>
        <w:rPr>
          <w:sz w:val="24"/>
        </w:rPr>
      </w:pPr>
      <w:r>
        <w:rPr>
          <w:sz w:val="24"/>
        </w:rPr>
        <w:t>Bir insanın kendisini hatasız ve kusursuz görmesidir.</w:t>
      </w:r>
    </w:p>
    <w:p w14:paraId="3D3E4499" w14:textId="77777777" w:rsidR="00E62668" w:rsidRDefault="00E62668" w:rsidP="00E62668">
      <w:pPr>
        <w:pStyle w:val="ListeParagraf"/>
        <w:numPr>
          <w:ilvl w:val="0"/>
          <w:numId w:val="26"/>
        </w:numPr>
        <w:rPr>
          <w:sz w:val="24"/>
        </w:rPr>
      </w:pPr>
      <w:r>
        <w:rPr>
          <w:sz w:val="24"/>
        </w:rPr>
        <w:t>Yalnızca Allah’a ait olan ilâhlık niteliğinin bölünmesidir.</w:t>
      </w:r>
    </w:p>
    <w:p w14:paraId="18DA6EFC" w14:textId="77777777" w:rsidR="00E62668" w:rsidRDefault="00E62668" w:rsidP="00E62668">
      <w:pPr>
        <w:pStyle w:val="ListeParagraf"/>
        <w:numPr>
          <w:ilvl w:val="0"/>
          <w:numId w:val="26"/>
        </w:numPr>
        <w:rPr>
          <w:sz w:val="24"/>
        </w:rPr>
      </w:pPr>
      <w:r>
        <w:rPr>
          <w:sz w:val="24"/>
        </w:rPr>
        <w:t>Allah’a yakın olmak ve aracı olmaları kastıyla putlara ve başka varlıklara tapınmadır. (Sayfa:78)</w:t>
      </w:r>
    </w:p>
    <w:p w14:paraId="07DAAE7A" w14:textId="77777777" w:rsidR="00E62668" w:rsidRDefault="00E62668" w:rsidP="00E62668">
      <w:pPr>
        <w:pStyle w:val="ListeParagraf"/>
        <w:numPr>
          <w:ilvl w:val="0"/>
          <w:numId w:val="1"/>
        </w:numPr>
        <w:ind w:left="1068"/>
        <w:rPr>
          <w:sz w:val="24"/>
        </w:rPr>
      </w:pPr>
      <w:r w:rsidRPr="00942FAF">
        <w:rPr>
          <w:sz w:val="24"/>
        </w:rPr>
        <w:t>Allah Teâlâ'nın mahlûkatını kendisini bilip tanıyacak ve idrak edecek bir hâl, bir kabiliyet üzere yaratmasıdır</w:t>
      </w:r>
      <w:r>
        <w:rPr>
          <w:sz w:val="24"/>
        </w:rPr>
        <w:t>.</w:t>
      </w:r>
    </w:p>
    <w:p w14:paraId="6B643AA3" w14:textId="77777777" w:rsidR="00E62668" w:rsidRDefault="00E62668" w:rsidP="00E62668">
      <w:pPr>
        <w:pStyle w:val="ListeParagraf"/>
        <w:ind w:left="1068"/>
        <w:rPr>
          <w:sz w:val="24"/>
        </w:rPr>
      </w:pPr>
      <w:r>
        <w:rPr>
          <w:sz w:val="24"/>
        </w:rPr>
        <w:t>Yukarıda hangi terimin tanımlaması yapılmıştır?</w:t>
      </w:r>
    </w:p>
    <w:p w14:paraId="7F2A6184" w14:textId="77777777" w:rsidR="00E62668" w:rsidRDefault="00E62668" w:rsidP="00E62668">
      <w:pPr>
        <w:pStyle w:val="ListeParagraf"/>
        <w:numPr>
          <w:ilvl w:val="0"/>
          <w:numId w:val="27"/>
        </w:numPr>
        <w:rPr>
          <w:sz w:val="24"/>
        </w:rPr>
      </w:pPr>
      <w:r>
        <w:rPr>
          <w:sz w:val="24"/>
        </w:rPr>
        <w:t>Secde</w:t>
      </w:r>
    </w:p>
    <w:p w14:paraId="17EC1126" w14:textId="77777777" w:rsidR="00E62668" w:rsidRDefault="00E62668" w:rsidP="00E62668">
      <w:pPr>
        <w:pStyle w:val="ListeParagraf"/>
        <w:numPr>
          <w:ilvl w:val="0"/>
          <w:numId w:val="27"/>
        </w:numPr>
        <w:rPr>
          <w:sz w:val="24"/>
        </w:rPr>
      </w:pPr>
      <w:r>
        <w:rPr>
          <w:sz w:val="24"/>
        </w:rPr>
        <w:t>İman</w:t>
      </w:r>
    </w:p>
    <w:p w14:paraId="565A8C96" w14:textId="77777777" w:rsidR="00E62668" w:rsidRDefault="00E62668" w:rsidP="00E62668">
      <w:pPr>
        <w:pStyle w:val="ListeParagraf"/>
        <w:numPr>
          <w:ilvl w:val="0"/>
          <w:numId w:val="27"/>
        </w:numPr>
        <w:rPr>
          <w:sz w:val="24"/>
        </w:rPr>
      </w:pPr>
      <w:r>
        <w:rPr>
          <w:sz w:val="24"/>
        </w:rPr>
        <w:t>Fıtrat</w:t>
      </w:r>
    </w:p>
    <w:p w14:paraId="6AD02FA8" w14:textId="77777777" w:rsidR="00E62668" w:rsidRDefault="00E62668" w:rsidP="00E62668">
      <w:pPr>
        <w:pStyle w:val="ListeParagraf"/>
        <w:numPr>
          <w:ilvl w:val="0"/>
          <w:numId w:val="27"/>
        </w:numPr>
        <w:rPr>
          <w:sz w:val="24"/>
        </w:rPr>
      </w:pPr>
      <w:r>
        <w:rPr>
          <w:sz w:val="24"/>
        </w:rPr>
        <w:t>Fitre (Sayfa:96)</w:t>
      </w:r>
    </w:p>
    <w:p w14:paraId="4501B631" w14:textId="77777777" w:rsidR="00E62668" w:rsidRDefault="00E62668" w:rsidP="00E62668">
      <w:pPr>
        <w:pStyle w:val="ListeParagraf"/>
        <w:numPr>
          <w:ilvl w:val="0"/>
          <w:numId w:val="1"/>
        </w:numPr>
        <w:ind w:left="1068"/>
        <w:rPr>
          <w:sz w:val="24"/>
        </w:rPr>
      </w:pPr>
      <w:r>
        <w:rPr>
          <w:sz w:val="24"/>
        </w:rPr>
        <w:t>“</w:t>
      </w:r>
      <w:r w:rsidRPr="003C1829">
        <w:rPr>
          <w:sz w:val="24"/>
        </w:rPr>
        <w:t>Muhakkak biz insanı ahsen-i takv</w:t>
      </w:r>
      <w:r>
        <w:rPr>
          <w:sz w:val="24"/>
        </w:rPr>
        <w:t>i</w:t>
      </w:r>
      <w:r w:rsidRPr="003C1829">
        <w:rPr>
          <w:sz w:val="24"/>
        </w:rPr>
        <w:t>mde yarattık.” (Tin, 4)</w:t>
      </w:r>
    </w:p>
    <w:p w14:paraId="6DB75422" w14:textId="77777777" w:rsidR="00E62668" w:rsidRDefault="00E62668" w:rsidP="00E62668">
      <w:pPr>
        <w:pStyle w:val="ListeParagraf"/>
        <w:ind w:left="1068"/>
        <w:rPr>
          <w:sz w:val="24"/>
        </w:rPr>
      </w:pPr>
      <w:r>
        <w:rPr>
          <w:sz w:val="24"/>
        </w:rPr>
        <w:t xml:space="preserve">Yukarıdaki ayette geçen </w:t>
      </w:r>
      <w:r w:rsidRPr="001573FD">
        <w:rPr>
          <w:b/>
          <w:bCs/>
          <w:sz w:val="24"/>
        </w:rPr>
        <w:t>ahsen-i takvim</w:t>
      </w:r>
      <w:r>
        <w:rPr>
          <w:sz w:val="24"/>
        </w:rPr>
        <w:t xml:space="preserve"> ne anlama gelmektedir?</w:t>
      </w:r>
    </w:p>
    <w:p w14:paraId="2D23907E" w14:textId="77777777" w:rsidR="00E62668" w:rsidRDefault="00E62668" w:rsidP="00E62668">
      <w:pPr>
        <w:pStyle w:val="ListeParagraf"/>
        <w:numPr>
          <w:ilvl w:val="0"/>
          <w:numId w:val="28"/>
        </w:numPr>
        <w:rPr>
          <w:sz w:val="24"/>
        </w:rPr>
      </w:pPr>
      <w:r>
        <w:rPr>
          <w:sz w:val="24"/>
        </w:rPr>
        <w:lastRenderedPageBreak/>
        <w:t>Kusursuz bir şekilde</w:t>
      </w:r>
    </w:p>
    <w:p w14:paraId="486AFA3B" w14:textId="77777777" w:rsidR="00E62668" w:rsidRDefault="00E62668" w:rsidP="00E62668">
      <w:pPr>
        <w:pStyle w:val="ListeParagraf"/>
        <w:numPr>
          <w:ilvl w:val="0"/>
          <w:numId w:val="28"/>
        </w:numPr>
        <w:rPr>
          <w:sz w:val="24"/>
        </w:rPr>
      </w:pPr>
      <w:r>
        <w:rPr>
          <w:sz w:val="24"/>
        </w:rPr>
        <w:t>Hatalarıyla birlikte</w:t>
      </w:r>
    </w:p>
    <w:p w14:paraId="4B0E75B6" w14:textId="77777777" w:rsidR="00E62668" w:rsidRDefault="00E62668" w:rsidP="00E62668">
      <w:pPr>
        <w:pStyle w:val="ListeParagraf"/>
        <w:numPr>
          <w:ilvl w:val="0"/>
          <w:numId w:val="28"/>
        </w:numPr>
        <w:rPr>
          <w:sz w:val="24"/>
        </w:rPr>
      </w:pPr>
      <w:r>
        <w:rPr>
          <w:sz w:val="24"/>
        </w:rPr>
        <w:t>Özgür bir şekilde</w:t>
      </w:r>
    </w:p>
    <w:p w14:paraId="04C69D83" w14:textId="77777777" w:rsidR="00E62668" w:rsidRPr="001573FD" w:rsidRDefault="00E62668" w:rsidP="00E62668">
      <w:pPr>
        <w:pStyle w:val="ListeParagraf"/>
        <w:numPr>
          <w:ilvl w:val="0"/>
          <w:numId w:val="28"/>
        </w:numPr>
        <w:rPr>
          <w:sz w:val="24"/>
        </w:rPr>
      </w:pPr>
      <w:r>
        <w:rPr>
          <w:sz w:val="24"/>
        </w:rPr>
        <w:t xml:space="preserve">Tüm </w:t>
      </w:r>
      <w:proofErr w:type="spellStart"/>
      <w:r>
        <w:rPr>
          <w:sz w:val="24"/>
        </w:rPr>
        <w:t>mahlukatlardan</w:t>
      </w:r>
      <w:proofErr w:type="spellEnd"/>
      <w:r>
        <w:rPr>
          <w:sz w:val="24"/>
        </w:rPr>
        <w:t xml:space="preserve"> üstün olarak (Sayfa:112)</w:t>
      </w:r>
    </w:p>
    <w:p w14:paraId="2EB83499" w14:textId="77777777" w:rsidR="00E62668" w:rsidRDefault="00E62668" w:rsidP="00E62668">
      <w:pPr>
        <w:pStyle w:val="ListeParagraf"/>
        <w:numPr>
          <w:ilvl w:val="0"/>
          <w:numId w:val="1"/>
        </w:numPr>
        <w:ind w:left="1068"/>
        <w:rPr>
          <w:sz w:val="24"/>
        </w:rPr>
      </w:pPr>
      <w:r>
        <w:rPr>
          <w:sz w:val="24"/>
        </w:rPr>
        <w:t>*Arapça, örneksiz ve modelsiz olarak icat edip ortaya çıkarma, bir şeyi benzersiz yapmak gibi anlamlara gelir.</w:t>
      </w:r>
    </w:p>
    <w:p w14:paraId="6BC69397" w14:textId="77777777" w:rsidR="00E62668" w:rsidRDefault="00E62668" w:rsidP="00E62668">
      <w:pPr>
        <w:pStyle w:val="ListeParagraf"/>
        <w:ind w:left="1068"/>
        <w:rPr>
          <w:sz w:val="24"/>
        </w:rPr>
      </w:pPr>
      <w:r>
        <w:rPr>
          <w:sz w:val="24"/>
        </w:rPr>
        <w:t>*Allah’ın ismi olarak kullanıldığında “bütün var olanları örneksiz ve modelsiz var etmek, eşsiz ve sanatlı bir biçimde yaratma” anlamlarına gelir.</w:t>
      </w:r>
    </w:p>
    <w:p w14:paraId="3C190908" w14:textId="77777777" w:rsidR="00E62668" w:rsidRDefault="00E62668" w:rsidP="00E62668">
      <w:pPr>
        <w:pStyle w:val="ListeParagraf"/>
        <w:ind w:left="1068"/>
        <w:rPr>
          <w:sz w:val="24"/>
        </w:rPr>
      </w:pPr>
      <w:r>
        <w:rPr>
          <w:sz w:val="24"/>
        </w:rPr>
        <w:t>Yukarıda Allah-u Teala’nın (cc) hangi isminin özellikleri anlatılmıştır?</w:t>
      </w:r>
    </w:p>
    <w:p w14:paraId="277C5771" w14:textId="77777777" w:rsidR="00E62668" w:rsidRDefault="00E62668" w:rsidP="00E62668">
      <w:pPr>
        <w:pStyle w:val="ListeParagraf"/>
        <w:numPr>
          <w:ilvl w:val="0"/>
          <w:numId w:val="29"/>
        </w:numPr>
        <w:rPr>
          <w:sz w:val="24"/>
        </w:rPr>
      </w:pPr>
      <w:r>
        <w:rPr>
          <w:sz w:val="24"/>
        </w:rPr>
        <w:t>Câmi</w:t>
      </w:r>
    </w:p>
    <w:p w14:paraId="6833543A" w14:textId="77777777" w:rsidR="00E62668" w:rsidRDefault="00E62668" w:rsidP="00E62668">
      <w:pPr>
        <w:pStyle w:val="ListeParagraf"/>
        <w:numPr>
          <w:ilvl w:val="0"/>
          <w:numId w:val="29"/>
        </w:numPr>
        <w:rPr>
          <w:sz w:val="24"/>
        </w:rPr>
      </w:pPr>
      <w:r>
        <w:rPr>
          <w:sz w:val="24"/>
        </w:rPr>
        <w:t>Azim</w:t>
      </w:r>
    </w:p>
    <w:p w14:paraId="14332E88" w14:textId="77777777" w:rsidR="00E62668" w:rsidRDefault="00E62668" w:rsidP="00E62668">
      <w:pPr>
        <w:pStyle w:val="ListeParagraf"/>
        <w:numPr>
          <w:ilvl w:val="0"/>
          <w:numId w:val="29"/>
        </w:numPr>
        <w:rPr>
          <w:sz w:val="24"/>
        </w:rPr>
      </w:pPr>
      <w:proofErr w:type="spellStart"/>
      <w:r>
        <w:rPr>
          <w:sz w:val="24"/>
        </w:rPr>
        <w:t>Bedî</w:t>
      </w:r>
      <w:proofErr w:type="spellEnd"/>
    </w:p>
    <w:p w14:paraId="0A8CDBBF" w14:textId="77777777" w:rsidR="00E62668" w:rsidRDefault="00E62668" w:rsidP="00E62668">
      <w:pPr>
        <w:pStyle w:val="ListeParagraf"/>
        <w:numPr>
          <w:ilvl w:val="0"/>
          <w:numId w:val="29"/>
        </w:numPr>
        <w:rPr>
          <w:sz w:val="24"/>
        </w:rPr>
      </w:pPr>
      <w:r>
        <w:rPr>
          <w:sz w:val="24"/>
        </w:rPr>
        <w:t>Latif (Sayfa:118)</w:t>
      </w:r>
    </w:p>
    <w:p w14:paraId="54AA0116" w14:textId="77777777" w:rsidR="005C7EDE" w:rsidRDefault="005C7EDE" w:rsidP="005C7EDE">
      <w:pPr>
        <w:pStyle w:val="ListeParagraf"/>
        <w:numPr>
          <w:ilvl w:val="0"/>
          <w:numId w:val="1"/>
        </w:numPr>
        <w:ind w:left="1068"/>
        <w:rPr>
          <w:sz w:val="24"/>
        </w:rPr>
      </w:pPr>
      <w:proofErr w:type="spellStart"/>
      <w:r>
        <w:rPr>
          <w:sz w:val="24"/>
        </w:rPr>
        <w:t>Habîr</w:t>
      </w:r>
      <w:proofErr w:type="spellEnd"/>
      <w:r>
        <w:rPr>
          <w:sz w:val="24"/>
        </w:rPr>
        <w:t>, Arapça ‘haber’ fiilinden türemiş olan bu isim, Allah’ın (cc) her şeyin iç yüzünden haberdar oluşunu ve hiçbir şeyin gizli yönü kalmayacak şekilde biliyor oluşunu ifade eder. Bu isim, Kur’an-ı Kerim’de bazı isimlerle birlikte anılmıştır.</w:t>
      </w:r>
    </w:p>
    <w:p w14:paraId="18F89A49" w14:textId="77777777" w:rsidR="005C7EDE" w:rsidRDefault="005C7EDE" w:rsidP="005C7EDE">
      <w:pPr>
        <w:pStyle w:val="ListeParagraf"/>
        <w:ind w:left="1068"/>
        <w:rPr>
          <w:sz w:val="24"/>
        </w:rPr>
      </w:pPr>
      <w:r>
        <w:rPr>
          <w:sz w:val="24"/>
        </w:rPr>
        <w:t xml:space="preserve">Aşağıda verilenlerden hangisi bu isimlerden biri </w:t>
      </w:r>
      <w:r w:rsidRPr="00F26B92">
        <w:rPr>
          <w:sz w:val="24"/>
          <w:u w:val="single"/>
        </w:rPr>
        <w:t>değildir</w:t>
      </w:r>
      <w:r>
        <w:rPr>
          <w:sz w:val="24"/>
        </w:rPr>
        <w:t>?</w:t>
      </w:r>
    </w:p>
    <w:p w14:paraId="1443AE93" w14:textId="77777777" w:rsidR="005C7EDE" w:rsidRDefault="005C7EDE" w:rsidP="005C7EDE">
      <w:pPr>
        <w:pStyle w:val="ListeParagraf"/>
        <w:numPr>
          <w:ilvl w:val="0"/>
          <w:numId w:val="30"/>
        </w:numPr>
        <w:rPr>
          <w:sz w:val="24"/>
        </w:rPr>
      </w:pPr>
      <w:proofErr w:type="spellStart"/>
      <w:r>
        <w:rPr>
          <w:sz w:val="24"/>
        </w:rPr>
        <w:t>Muîd</w:t>
      </w:r>
      <w:proofErr w:type="spellEnd"/>
    </w:p>
    <w:p w14:paraId="038CFEE5" w14:textId="77777777" w:rsidR="005C7EDE" w:rsidRDefault="005C7EDE" w:rsidP="005C7EDE">
      <w:pPr>
        <w:pStyle w:val="ListeParagraf"/>
        <w:numPr>
          <w:ilvl w:val="0"/>
          <w:numId w:val="30"/>
        </w:numPr>
        <w:rPr>
          <w:sz w:val="24"/>
        </w:rPr>
      </w:pPr>
      <w:proofErr w:type="spellStart"/>
      <w:r>
        <w:rPr>
          <w:sz w:val="24"/>
        </w:rPr>
        <w:t>Alîm</w:t>
      </w:r>
      <w:proofErr w:type="spellEnd"/>
    </w:p>
    <w:p w14:paraId="531B413A" w14:textId="77777777" w:rsidR="005C7EDE" w:rsidRDefault="005C7EDE" w:rsidP="005C7EDE">
      <w:pPr>
        <w:pStyle w:val="ListeParagraf"/>
        <w:numPr>
          <w:ilvl w:val="0"/>
          <w:numId w:val="30"/>
        </w:numPr>
        <w:rPr>
          <w:sz w:val="24"/>
        </w:rPr>
      </w:pPr>
      <w:proofErr w:type="spellStart"/>
      <w:r>
        <w:rPr>
          <w:sz w:val="24"/>
        </w:rPr>
        <w:t>Latîf</w:t>
      </w:r>
      <w:proofErr w:type="spellEnd"/>
    </w:p>
    <w:p w14:paraId="57A22416" w14:textId="77777777" w:rsidR="005C7EDE" w:rsidRDefault="005C7EDE" w:rsidP="005C7EDE">
      <w:pPr>
        <w:pStyle w:val="ListeParagraf"/>
        <w:numPr>
          <w:ilvl w:val="0"/>
          <w:numId w:val="30"/>
        </w:numPr>
        <w:rPr>
          <w:sz w:val="24"/>
        </w:rPr>
      </w:pPr>
      <w:proofErr w:type="spellStart"/>
      <w:r>
        <w:rPr>
          <w:sz w:val="24"/>
        </w:rPr>
        <w:t>Basîr</w:t>
      </w:r>
      <w:proofErr w:type="spellEnd"/>
      <w:r>
        <w:rPr>
          <w:sz w:val="24"/>
        </w:rPr>
        <w:t xml:space="preserve"> (Sayfa:121)</w:t>
      </w:r>
    </w:p>
    <w:p w14:paraId="25770A09" w14:textId="77777777" w:rsidR="005C7EDE" w:rsidRPr="001A1499" w:rsidRDefault="005C7EDE" w:rsidP="005C7EDE">
      <w:pPr>
        <w:pStyle w:val="ListeParagraf"/>
        <w:numPr>
          <w:ilvl w:val="0"/>
          <w:numId w:val="1"/>
        </w:numPr>
        <w:ind w:left="1068"/>
        <w:rPr>
          <w:sz w:val="24"/>
        </w:rPr>
      </w:pPr>
      <w:r w:rsidRPr="001A1499">
        <w:rPr>
          <w:b/>
          <w:bCs/>
          <w:sz w:val="24"/>
        </w:rPr>
        <w:t>El-Mütekebbir</w:t>
      </w:r>
      <w:r w:rsidRPr="001A1499">
        <w:rPr>
          <w:sz w:val="24"/>
        </w:rPr>
        <w:t>, Yüce Allah’ın (cc) büyüklük ve yüceliğini ifade eden isimlerinden birisidir. Allah’ın (cc) her şeyde ve her durumda büyüklük ve yüceliğini ifade eder. Yüce Allah’ın (cc) bu ismi, O’nun diğer bazı isimleriyle de yakın anlama gelmektedir.</w:t>
      </w:r>
    </w:p>
    <w:p w14:paraId="62C8BD5B" w14:textId="77777777" w:rsidR="005C7EDE" w:rsidRDefault="005C7EDE" w:rsidP="005C7EDE">
      <w:pPr>
        <w:pStyle w:val="ListeParagraf"/>
        <w:ind w:left="1068"/>
        <w:rPr>
          <w:sz w:val="24"/>
        </w:rPr>
      </w:pPr>
      <w:r>
        <w:rPr>
          <w:sz w:val="24"/>
        </w:rPr>
        <w:t xml:space="preserve">Aşağıdakilerden hangisi bu isimlerden biri </w:t>
      </w:r>
      <w:r w:rsidRPr="00F628EC">
        <w:rPr>
          <w:sz w:val="24"/>
          <w:u w:val="single"/>
        </w:rPr>
        <w:t>değildir</w:t>
      </w:r>
      <w:r>
        <w:rPr>
          <w:sz w:val="24"/>
        </w:rPr>
        <w:t>?</w:t>
      </w:r>
    </w:p>
    <w:p w14:paraId="4A152DD7" w14:textId="77777777" w:rsidR="005C7EDE" w:rsidRDefault="005C7EDE" w:rsidP="005C7EDE">
      <w:pPr>
        <w:pStyle w:val="ListeParagraf"/>
        <w:numPr>
          <w:ilvl w:val="0"/>
          <w:numId w:val="31"/>
        </w:numPr>
        <w:rPr>
          <w:sz w:val="24"/>
        </w:rPr>
      </w:pPr>
      <w:proofErr w:type="spellStart"/>
      <w:r>
        <w:rPr>
          <w:sz w:val="24"/>
        </w:rPr>
        <w:t>Celîl</w:t>
      </w:r>
      <w:proofErr w:type="spellEnd"/>
    </w:p>
    <w:p w14:paraId="298C6C85" w14:textId="77777777" w:rsidR="005C7EDE" w:rsidRDefault="005C7EDE" w:rsidP="005C7EDE">
      <w:pPr>
        <w:pStyle w:val="ListeParagraf"/>
        <w:numPr>
          <w:ilvl w:val="0"/>
          <w:numId w:val="31"/>
        </w:numPr>
        <w:rPr>
          <w:sz w:val="24"/>
        </w:rPr>
      </w:pPr>
      <w:proofErr w:type="spellStart"/>
      <w:r>
        <w:rPr>
          <w:sz w:val="24"/>
        </w:rPr>
        <w:t>Tevvâb</w:t>
      </w:r>
      <w:proofErr w:type="spellEnd"/>
    </w:p>
    <w:p w14:paraId="0B2BF4E0" w14:textId="77777777" w:rsidR="005C7EDE" w:rsidRDefault="005C7EDE" w:rsidP="005C7EDE">
      <w:pPr>
        <w:pStyle w:val="ListeParagraf"/>
        <w:numPr>
          <w:ilvl w:val="0"/>
          <w:numId w:val="31"/>
        </w:numPr>
        <w:rPr>
          <w:sz w:val="24"/>
        </w:rPr>
      </w:pPr>
      <w:proofErr w:type="spellStart"/>
      <w:r>
        <w:rPr>
          <w:sz w:val="24"/>
        </w:rPr>
        <w:t>Kebîr</w:t>
      </w:r>
      <w:proofErr w:type="spellEnd"/>
    </w:p>
    <w:p w14:paraId="305DDE96" w14:textId="77777777" w:rsidR="005C7EDE" w:rsidRDefault="005C7EDE" w:rsidP="005C7EDE">
      <w:pPr>
        <w:pStyle w:val="ListeParagraf"/>
        <w:numPr>
          <w:ilvl w:val="0"/>
          <w:numId w:val="31"/>
        </w:numPr>
        <w:rPr>
          <w:sz w:val="24"/>
        </w:rPr>
      </w:pPr>
      <w:proofErr w:type="spellStart"/>
      <w:r>
        <w:rPr>
          <w:sz w:val="24"/>
        </w:rPr>
        <w:t>Müteâlî</w:t>
      </w:r>
      <w:proofErr w:type="spellEnd"/>
      <w:r>
        <w:rPr>
          <w:sz w:val="24"/>
        </w:rPr>
        <w:t xml:space="preserve"> (Sayfa:133)</w:t>
      </w:r>
    </w:p>
    <w:p w14:paraId="2A08DD46" w14:textId="77777777" w:rsidR="005C7EDE" w:rsidRDefault="005C7EDE" w:rsidP="005C7EDE">
      <w:pPr>
        <w:pStyle w:val="ListeParagraf"/>
        <w:numPr>
          <w:ilvl w:val="0"/>
          <w:numId w:val="1"/>
        </w:numPr>
        <w:ind w:left="1068"/>
        <w:rPr>
          <w:sz w:val="24"/>
        </w:rPr>
      </w:pPr>
      <w:r>
        <w:rPr>
          <w:sz w:val="24"/>
        </w:rPr>
        <w:t xml:space="preserve">Allah-u Teâlâ’nın (cc) </w:t>
      </w:r>
      <w:proofErr w:type="spellStart"/>
      <w:r>
        <w:rPr>
          <w:sz w:val="24"/>
        </w:rPr>
        <w:t>Subûtî</w:t>
      </w:r>
      <w:proofErr w:type="spellEnd"/>
      <w:r>
        <w:rPr>
          <w:sz w:val="24"/>
        </w:rPr>
        <w:t xml:space="preserve"> Sıfatlarından birisi de ‘</w:t>
      </w:r>
      <w:r>
        <w:rPr>
          <w:b/>
          <w:bCs/>
          <w:sz w:val="24"/>
        </w:rPr>
        <w:t>Hayat</w:t>
      </w:r>
      <w:r>
        <w:rPr>
          <w:sz w:val="24"/>
        </w:rPr>
        <w:t>’tır. Hayat sıfatı ile ilgili aşağıda açıklamalar verilmiştir.</w:t>
      </w:r>
    </w:p>
    <w:p w14:paraId="311D85D2" w14:textId="77777777" w:rsidR="005C7EDE" w:rsidRDefault="005C7EDE" w:rsidP="005C7EDE">
      <w:pPr>
        <w:pStyle w:val="ListeParagraf"/>
        <w:ind w:left="1068"/>
        <w:rPr>
          <w:sz w:val="24"/>
        </w:rPr>
      </w:pPr>
      <w:r>
        <w:rPr>
          <w:sz w:val="24"/>
        </w:rPr>
        <w:t xml:space="preserve">Bu açıklamalardan hangisi bu sıfatla ilgili </w:t>
      </w:r>
      <w:r w:rsidRPr="00277D6F">
        <w:rPr>
          <w:sz w:val="24"/>
          <w:u w:val="single"/>
        </w:rPr>
        <w:t>değildir</w:t>
      </w:r>
      <w:r>
        <w:rPr>
          <w:sz w:val="24"/>
        </w:rPr>
        <w:t>?</w:t>
      </w:r>
    </w:p>
    <w:p w14:paraId="54A39664" w14:textId="77777777" w:rsidR="005C7EDE" w:rsidRDefault="005C7EDE" w:rsidP="005C7EDE">
      <w:pPr>
        <w:pStyle w:val="ListeParagraf"/>
        <w:numPr>
          <w:ilvl w:val="0"/>
          <w:numId w:val="32"/>
        </w:numPr>
        <w:rPr>
          <w:sz w:val="24"/>
        </w:rPr>
      </w:pPr>
      <w:r>
        <w:rPr>
          <w:sz w:val="24"/>
        </w:rPr>
        <w:t>Allah’ın (cc) “</w:t>
      </w:r>
      <w:proofErr w:type="spellStart"/>
      <w:r>
        <w:rPr>
          <w:sz w:val="24"/>
        </w:rPr>
        <w:t>Hayy</w:t>
      </w:r>
      <w:proofErr w:type="spellEnd"/>
      <w:r>
        <w:rPr>
          <w:sz w:val="24"/>
        </w:rPr>
        <w:t>” ismiyle de açıklanmaktadır.</w:t>
      </w:r>
    </w:p>
    <w:p w14:paraId="22CD50A6" w14:textId="77777777" w:rsidR="005C7EDE" w:rsidRDefault="005C7EDE" w:rsidP="005C7EDE">
      <w:pPr>
        <w:pStyle w:val="ListeParagraf"/>
        <w:numPr>
          <w:ilvl w:val="0"/>
          <w:numId w:val="32"/>
        </w:numPr>
        <w:rPr>
          <w:sz w:val="24"/>
        </w:rPr>
      </w:pPr>
      <w:r>
        <w:rPr>
          <w:sz w:val="24"/>
        </w:rPr>
        <w:t>Allah (cc) her zaman vardır ve yokluğu düşünülemez.</w:t>
      </w:r>
    </w:p>
    <w:p w14:paraId="399BAD5F" w14:textId="77777777" w:rsidR="005C7EDE" w:rsidRDefault="005C7EDE" w:rsidP="005C7EDE">
      <w:pPr>
        <w:pStyle w:val="ListeParagraf"/>
        <w:numPr>
          <w:ilvl w:val="0"/>
          <w:numId w:val="32"/>
        </w:numPr>
        <w:rPr>
          <w:sz w:val="24"/>
        </w:rPr>
      </w:pPr>
      <w:r w:rsidRPr="00277D6F">
        <w:rPr>
          <w:sz w:val="24"/>
        </w:rPr>
        <w:t>Allah geçmişi, geleceği, gizli ve açık her</w:t>
      </w:r>
      <w:r>
        <w:rPr>
          <w:sz w:val="24"/>
        </w:rPr>
        <w:t xml:space="preserve"> </w:t>
      </w:r>
      <w:r w:rsidRPr="00277D6F">
        <w:rPr>
          <w:sz w:val="24"/>
        </w:rPr>
        <w:t>şeyi bilir.</w:t>
      </w:r>
    </w:p>
    <w:p w14:paraId="2456F0C7" w14:textId="77777777" w:rsidR="005C7EDE" w:rsidRDefault="005C7EDE" w:rsidP="005C7EDE">
      <w:pPr>
        <w:pStyle w:val="ListeParagraf"/>
        <w:numPr>
          <w:ilvl w:val="0"/>
          <w:numId w:val="32"/>
        </w:numPr>
        <w:rPr>
          <w:sz w:val="24"/>
        </w:rPr>
      </w:pPr>
      <w:r>
        <w:rPr>
          <w:sz w:val="24"/>
        </w:rPr>
        <w:t>Allah her zaman diridir ve hayat sahibidir. (Sayfa:147)</w:t>
      </w:r>
    </w:p>
    <w:p w14:paraId="02CFE085" w14:textId="77777777" w:rsidR="00184ACA" w:rsidRDefault="00184ACA" w:rsidP="00184ACA">
      <w:pPr>
        <w:pStyle w:val="ListeParagraf"/>
        <w:numPr>
          <w:ilvl w:val="0"/>
          <w:numId w:val="1"/>
        </w:numPr>
        <w:ind w:left="1068"/>
        <w:rPr>
          <w:sz w:val="24"/>
        </w:rPr>
      </w:pPr>
      <w:bookmarkStart w:id="0" w:name="_Hlk216966138"/>
      <w:r>
        <w:rPr>
          <w:sz w:val="24"/>
        </w:rPr>
        <w:t>Allah’ın (cc) fiilleriyle ilgili sıfatlarına ‘</w:t>
      </w:r>
      <w:r w:rsidRPr="00B76BD6">
        <w:rPr>
          <w:b/>
          <w:bCs/>
          <w:sz w:val="24"/>
        </w:rPr>
        <w:t>fiili sıfatlar</w:t>
      </w:r>
      <w:r>
        <w:rPr>
          <w:sz w:val="24"/>
        </w:rPr>
        <w:t xml:space="preserve">’ denir. </w:t>
      </w:r>
      <w:proofErr w:type="spellStart"/>
      <w:r>
        <w:rPr>
          <w:sz w:val="24"/>
        </w:rPr>
        <w:t>Mâturidî</w:t>
      </w:r>
      <w:proofErr w:type="spellEnd"/>
      <w:r>
        <w:rPr>
          <w:sz w:val="24"/>
        </w:rPr>
        <w:t xml:space="preserve"> âlimleri bu fiillerin tamamını tekvin sıfatı içinde değerlendirmişlerdir.</w:t>
      </w:r>
    </w:p>
    <w:p w14:paraId="7BE500D1" w14:textId="77777777" w:rsidR="00184ACA" w:rsidRDefault="00184ACA" w:rsidP="00184ACA">
      <w:pPr>
        <w:pStyle w:val="ListeParagraf"/>
        <w:ind w:left="1068"/>
        <w:rPr>
          <w:sz w:val="24"/>
        </w:rPr>
      </w:pPr>
      <w:r>
        <w:rPr>
          <w:sz w:val="24"/>
        </w:rPr>
        <w:t>Bu sıfatlar aşağıdakilerden hangileridir?</w:t>
      </w:r>
    </w:p>
    <w:p w14:paraId="1B5D3C1B" w14:textId="77777777" w:rsidR="00184ACA" w:rsidRDefault="00184ACA" w:rsidP="00184ACA">
      <w:pPr>
        <w:pStyle w:val="ListeParagraf"/>
        <w:numPr>
          <w:ilvl w:val="0"/>
          <w:numId w:val="33"/>
        </w:numPr>
        <w:rPr>
          <w:sz w:val="24"/>
        </w:rPr>
      </w:pPr>
      <w:r>
        <w:rPr>
          <w:sz w:val="24"/>
        </w:rPr>
        <w:t>Kelâm, Semi’, Basar</w:t>
      </w:r>
    </w:p>
    <w:p w14:paraId="62D78AAF" w14:textId="77777777" w:rsidR="00184ACA" w:rsidRDefault="00184ACA" w:rsidP="00184ACA">
      <w:pPr>
        <w:pStyle w:val="ListeParagraf"/>
        <w:numPr>
          <w:ilvl w:val="0"/>
          <w:numId w:val="33"/>
        </w:numPr>
        <w:rPr>
          <w:sz w:val="24"/>
        </w:rPr>
      </w:pPr>
      <w:r>
        <w:rPr>
          <w:sz w:val="24"/>
        </w:rPr>
        <w:t>Kudret, İrade, İlim</w:t>
      </w:r>
    </w:p>
    <w:p w14:paraId="01F0423B" w14:textId="77777777" w:rsidR="00184ACA" w:rsidRDefault="00184ACA" w:rsidP="00184ACA">
      <w:pPr>
        <w:pStyle w:val="ListeParagraf"/>
        <w:numPr>
          <w:ilvl w:val="0"/>
          <w:numId w:val="33"/>
        </w:numPr>
        <w:rPr>
          <w:sz w:val="24"/>
        </w:rPr>
      </w:pPr>
      <w:r>
        <w:rPr>
          <w:sz w:val="24"/>
        </w:rPr>
        <w:t>Yaratma, Hidâyet, Diriltme</w:t>
      </w:r>
    </w:p>
    <w:p w14:paraId="79297F10" w14:textId="77777777" w:rsidR="00184ACA" w:rsidRDefault="00184ACA" w:rsidP="00184ACA">
      <w:pPr>
        <w:pStyle w:val="ListeParagraf"/>
        <w:numPr>
          <w:ilvl w:val="0"/>
          <w:numId w:val="33"/>
        </w:numPr>
        <w:rPr>
          <w:sz w:val="24"/>
        </w:rPr>
      </w:pPr>
      <w:r>
        <w:rPr>
          <w:sz w:val="24"/>
        </w:rPr>
        <w:t xml:space="preserve">Hayat, </w:t>
      </w:r>
      <w:proofErr w:type="spellStart"/>
      <w:r>
        <w:rPr>
          <w:sz w:val="24"/>
        </w:rPr>
        <w:t>Vücud</w:t>
      </w:r>
      <w:proofErr w:type="spellEnd"/>
      <w:r>
        <w:rPr>
          <w:sz w:val="24"/>
        </w:rPr>
        <w:t>, Vahdaniyet (Sayfa:155)</w:t>
      </w:r>
    </w:p>
    <w:bookmarkEnd w:id="0"/>
    <w:p w14:paraId="1CB889CC" w14:textId="77777777" w:rsidR="00184ACA" w:rsidRDefault="00184ACA" w:rsidP="00184ACA">
      <w:pPr>
        <w:pStyle w:val="ListeParagraf"/>
        <w:numPr>
          <w:ilvl w:val="0"/>
          <w:numId w:val="1"/>
        </w:numPr>
        <w:ind w:left="1068"/>
        <w:rPr>
          <w:sz w:val="24"/>
        </w:rPr>
      </w:pPr>
      <w:r>
        <w:rPr>
          <w:sz w:val="24"/>
        </w:rPr>
        <w:lastRenderedPageBreak/>
        <w:t>Meleklere inanmak, Allah’a (cc) imandan sonra gelen imanın şartlarından biridir. Bu nedenle meleklerin varlığını kabul etmemek, diğer iman esaslarını reddetmekle eşdeğerdir. Bazı davranışlar melek inancını riske sokmaktadır.</w:t>
      </w:r>
    </w:p>
    <w:p w14:paraId="6E8B1962" w14:textId="77777777" w:rsidR="00184ACA" w:rsidRDefault="00184ACA" w:rsidP="00184ACA">
      <w:pPr>
        <w:pStyle w:val="ListeParagraf"/>
        <w:ind w:left="1068"/>
        <w:rPr>
          <w:sz w:val="24"/>
        </w:rPr>
      </w:pPr>
      <w:r>
        <w:rPr>
          <w:sz w:val="24"/>
        </w:rPr>
        <w:t xml:space="preserve">Aşağıdaki davranışlardan hangisi bunlardan biri </w:t>
      </w:r>
      <w:r w:rsidRPr="009474BF">
        <w:rPr>
          <w:sz w:val="24"/>
          <w:u w:val="single"/>
        </w:rPr>
        <w:t>değildir</w:t>
      </w:r>
      <w:r>
        <w:rPr>
          <w:sz w:val="24"/>
        </w:rPr>
        <w:t>?</w:t>
      </w:r>
    </w:p>
    <w:p w14:paraId="6959A49F" w14:textId="77777777" w:rsidR="00184ACA" w:rsidRDefault="00184ACA" w:rsidP="00184ACA">
      <w:pPr>
        <w:pStyle w:val="ListeParagraf"/>
        <w:numPr>
          <w:ilvl w:val="0"/>
          <w:numId w:val="34"/>
        </w:numPr>
        <w:rPr>
          <w:sz w:val="24"/>
        </w:rPr>
      </w:pPr>
      <w:r>
        <w:rPr>
          <w:sz w:val="24"/>
        </w:rPr>
        <w:t xml:space="preserve">Meleklere cinsiyet </w:t>
      </w:r>
      <w:proofErr w:type="spellStart"/>
      <w:r>
        <w:rPr>
          <w:sz w:val="24"/>
        </w:rPr>
        <w:t>nisbet</w:t>
      </w:r>
      <w:proofErr w:type="spellEnd"/>
      <w:r>
        <w:rPr>
          <w:sz w:val="24"/>
        </w:rPr>
        <w:t xml:space="preserve"> etmemek</w:t>
      </w:r>
    </w:p>
    <w:p w14:paraId="2F0D4C18" w14:textId="77777777" w:rsidR="00184ACA" w:rsidRDefault="00184ACA" w:rsidP="00184ACA">
      <w:pPr>
        <w:pStyle w:val="ListeParagraf"/>
        <w:numPr>
          <w:ilvl w:val="0"/>
          <w:numId w:val="34"/>
        </w:numPr>
        <w:rPr>
          <w:sz w:val="24"/>
        </w:rPr>
      </w:pPr>
      <w:r>
        <w:rPr>
          <w:sz w:val="24"/>
        </w:rPr>
        <w:t xml:space="preserve">Meleklere ilâhlık </w:t>
      </w:r>
      <w:proofErr w:type="spellStart"/>
      <w:r>
        <w:rPr>
          <w:sz w:val="24"/>
        </w:rPr>
        <w:t>nisbet</w:t>
      </w:r>
      <w:proofErr w:type="spellEnd"/>
      <w:r>
        <w:rPr>
          <w:sz w:val="24"/>
        </w:rPr>
        <w:t xml:space="preserve"> etmek</w:t>
      </w:r>
    </w:p>
    <w:p w14:paraId="2C2CF083" w14:textId="77777777" w:rsidR="00184ACA" w:rsidRDefault="00184ACA" w:rsidP="00184ACA">
      <w:pPr>
        <w:pStyle w:val="ListeParagraf"/>
        <w:numPr>
          <w:ilvl w:val="0"/>
          <w:numId w:val="34"/>
        </w:numPr>
        <w:rPr>
          <w:sz w:val="24"/>
        </w:rPr>
      </w:pPr>
      <w:r>
        <w:rPr>
          <w:sz w:val="24"/>
        </w:rPr>
        <w:t xml:space="preserve">Meleklerin </w:t>
      </w:r>
      <w:proofErr w:type="spellStart"/>
      <w:r>
        <w:rPr>
          <w:sz w:val="24"/>
        </w:rPr>
        <w:t>gaybı</w:t>
      </w:r>
      <w:proofErr w:type="spellEnd"/>
      <w:r>
        <w:rPr>
          <w:sz w:val="24"/>
        </w:rPr>
        <w:t xml:space="preserve"> bildiğini ileri sürmek</w:t>
      </w:r>
    </w:p>
    <w:p w14:paraId="5313A97B" w14:textId="77777777" w:rsidR="00184ACA" w:rsidRDefault="00184ACA" w:rsidP="00184ACA">
      <w:pPr>
        <w:pStyle w:val="ListeParagraf"/>
        <w:numPr>
          <w:ilvl w:val="0"/>
          <w:numId w:val="34"/>
        </w:numPr>
        <w:rPr>
          <w:sz w:val="24"/>
        </w:rPr>
      </w:pPr>
      <w:r>
        <w:rPr>
          <w:sz w:val="24"/>
        </w:rPr>
        <w:t>Meleklerin varlığını kabul etmemek (Sayfa:187)</w:t>
      </w:r>
    </w:p>
    <w:p w14:paraId="5B11C7D3" w14:textId="77777777" w:rsidR="00184ACA" w:rsidRPr="00E72D00" w:rsidRDefault="00184ACA" w:rsidP="00184ACA">
      <w:pPr>
        <w:pStyle w:val="ListeParagraf"/>
        <w:numPr>
          <w:ilvl w:val="0"/>
          <w:numId w:val="1"/>
        </w:numPr>
        <w:ind w:left="1068"/>
        <w:rPr>
          <w:sz w:val="24"/>
        </w:rPr>
      </w:pPr>
      <w:r w:rsidRPr="00E72D00">
        <w:rPr>
          <w:sz w:val="24"/>
        </w:rPr>
        <w:t>"Şeytan onlara işledikleri (günahları) güzel gösterip onları yoldan çıkardı. Oysa bakıp ibret alacak durumdaydılar.”</w:t>
      </w:r>
      <w:r>
        <w:rPr>
          <w:sz w:val="24"/>
        </w:rPr>
        <w:t xml:space="preserve"> (</w:t>
      </w:r>
      <w:proofErr w:type="spellStart"/>
      <w:r>
        <w:rPr>
          <w:sz w:val="24"/>
        </w:rPr>
        <w:t>Ankebut</w:t>
      </w:r>
      <w:proofErr w:type="spellEnd"/>
      <w:r>
        <w:rPr>
          <w:sz w:val="24"/>
        </w:rPr>
        <w:t>, 38)</w:t>
      </w:r>
    </w:p>
    <w:p w14:paraId="542BD087" w14:textId="77777777" w:rsidR="00184ACA" w:rsidRPr="00E72D00" w:rsidRDefault="00184ACA" w:rsidP="00184ACA">
      <w:pPr>
        <w:pStyle w:val="ListeParagraf"/>
        <w:ind w:left="1068"/>
        <w:rPr>
          <w:sz w:val="24"/>
        </w:rPr>
      </w:pPr>
      <w:r w:rsidRPr="00E72D00">
        <w:rPr>
          <w:sz w:val="24"/>
        </w:rPr>
        <w:t>“Şeytan onlara vaatte bulunur ve onları boş umutlarla oyalar. Oysa şeytanın onlara vaadi, aldatmadan başka bir şey değildir.”</w:t>
      </w:r>
      <w:r>
        <w:rPr>
          <w:sz w:val="24"/>
        </w:rPr>
        <w:t xml:space="preserve"> (Nisa, 120)</w:t>
      </w:r>
    </w:p>
    <w:p w14:paraId="2FEBB3F2" w14:textId="77777777" w:rsidR="00184ACA" w:rsidRDefault="00184ACA" w:rsidP="00184ACA">
      <w:pPr>
        <w:pStyle w:val="ListeParagraf"/>
        <w:ind w:left="1068"/>
        <w:rPr>
          <w:sz w:val="24"/>
        </w:rPr>
      </w:pPr>
      <w:r>
        <w:rPr>
          <w:sz w:val="24"/>
        </w:rPr>
        <w:t>Yukarıdaki a</w:t>
      </w:r>
      <w:r w:rsidRPr="00E72D00">
        <w:rPr>
          <w:sz w:val="24"/>
        </w:rPr>
        <w:t xml:space="preserve">yetlerde şeytanla ilgili hangisine </w:t>
      </w:r>
      <w:r w:rsidRPr="00E72D00">
        <w:rPr>
          <w:sz w:val="24"/>
          <w:u w:val="single"/>
        </w:rPr>
        <w:t>değinilmemiştir</w:t>
      </w:r>
      <w:r w:rsidRPr="00E72D00">
        <w:rPr>
          <w:sz w:val="24"/>
        </w:rPr>
        <w:t>?</w:t>
      </w:r>
    </w:p>
    <w:p w14:paraId="006309C8" w14:textId="77777777" w:rsidR="00184ACA" w:rsidRDefault="00184ACA" w:rsidP="00184ACA">
      <w:pPr>
        <w:pStyle w:val="ListeParagraf"/>
        <w:numPr>
          <w:ilvl w:val="0"/>
          <w:numId w:val="35"/>
        </w:numPr>
        <w:rPr>
          <w:sz w:val="24"/>
        </w:rPr>
      </w:pPr>
      <w:r w:rsidRPr="00E72D00">
        <w:rPr>
          <w:sz w:val="24"/>
        </w:rPr>
        <w:t>İnsanlara zorla günah işletir.</w:t>
      </w:r>
    </w:p>
    <w:p w14:paraId="727B0057" w14:textId="77777777" w:rsidR="00184ACA" w:rsidRDefault="00184ACA" w:rsidP="00184ACA">
      <w:pPr>
        <w:pStyle w:val="ListeParagraf"/>
        <w:numPr>
          <w:ilvl w:val="0"/>
          <w:numId w:val="35"/>
        </w:numPr>
        <w:rPr>
          <w:sz w:val="24"/>
        </w:rPr>
      </w:pPr>
      <w:r w:rsidRPr="00E72D00">
        <w:rPr>
          <w:sz w:val="24"/>
        </w:rPr>
        <w:t>İnsanlara günahlarını güzel gösterir.</w:t>
      </w:r>
    </w:p>
    <w:p w14:paraId="73C8FCC5" w14:textId="77777777" w:rsidR="00184ACA" w:rsidRDefault="00184ACA" w:rsidP="00184ACA">
      <w:pPr>
        <w:pStyle w:val="ListeParagraf"/>
        <w:numPr>
          <w:ilvl w:val="0"/>
          <w:numId w:val="35"/>
        </w:numPr>
        <w:rPr>
          <w:sz w:val="24"/>
        </w:rPr>
      </w:pPr>
      <w:r w:rsidRPr="00E72D00">
        <w:rPr>
          <w:sz w:val="24"/>
        </w:rPr>
        <w:t>İnsanlara çeşitli vaatlerde bulunur, onları oyalar.</w:t>
      </w:r>
    </w:p>
    <w:p w14:paraId="009600D7" w14:textId="77777777" w:rsidR="00184ACA" w:rsidRDefault="00184ACA" w:rsidP="00184ACA">
      <w:pPr>
        <w:pStyle w:val="ListeParagraf"/>
        <w:numPr>
          <w:ilvl w:val="0"/>
          <w:numId w:val="35"/>
        </w:numPr>
        <w:rPr>
          <w:sz w:val="24"/>
        </w:rPr>
      </w:pPr>
      <w:r w:rsidRPr="00E72D00">
        <w:rPr>
          <w:sz w:val="24"/>
        </w:rPr>
        <w:t>İnsanları yoldan çıkarmaya çalışır.</w:t>
      </w:r>
      <w:r>
        <w:rPr>
          <w:sz w:val="24"/>
        </w:rPr>
        <w:t xml:space="preserve"> (Sayfa:202)</w:t>
      </w:r>
    </w:p>
    <w:p w14:paraId="5B458B70" w14:textId="77777777" w:rsidR="00184ACA" w:rsidRDefault="00184ACA" w:rsidP="00184ACA">
      <w:pPr>
        <w:pStyle w:val="ListeParagraf"/>
        <w:numPr>
          <w:ilvl w:val="0"/>
          <w:numId w:val="1"/>
        </w:numPr>
        <w:ind w:left="1068"/>
        <w:rPr>
          <w:sz w:val="24"/>
        </w:rPr>
      </w:pPr>
      <w:r>
        <w:rPr>
          <w:sz w:val="24"/>
        </w:rPr>
        <w:t xml:space="preserve">İlahi kitaplarla ilgili verilen bilgilerden hangisi </w:t>
      </w:r>
      <w:r w:rsidRPr="00DA0DFB">
        <w:rPr>
          <w:sz w:val="24"/>
          <w:u w:val="single"/>
        </w:rPr>
        <w:t>yanlıştır</w:t>
      </w:r>
      <w:r>
        <w:rPr>
          <w:sz w:val="24"/>
        </w:rPr>
        <w:t>?</w:t>
      </w:r>
    </w:p>
    <w:p w14:paraId="160321D4" w14:textId="77777777" w:rsidR="00184ACA" w:rsidRDefault="00184ACA" w:rsidP="00184ACA">
      <w:pPr>
        <w:pStyle w:val="ListeParagraf"/>
        <w:numPr>
          <w:ilvl w:val="0"/>
          <w:numId w:val="36"/>
        </w:numPr>
        <w:rPr>
          <w:sz w:val="24"/>
        </w:rPr>
      </w:pPr>
      <w:r>
        <w:rPr>
          <w:sz w:val="24"/>
        </w:rPr>
        <w:t>Bazı peygamberlere küçük muhtevalı sahifeler (</w:t>
      </w:r>
      <w:proofErr w:type="spellStart"/>
      <w:r>
        <w:rPr>
          <w:sz w:val="24"/>
        </w:rPr>
        <w:t>suhuf</w:t>
      </w:r>
      <w:proofErr w:type="spellEnd"/>
      <w:r>
        <w:rPr>
          <w:sz w:val="24"/>
        </w:rPr>
        <w:t>) verilmiş, bazılarına daha kapsamlı kitaplar indirilmiş, bazılarına da ayrı bir kitap verilmemiş, kendisinden önceki peygambere indirilen kitap üzere peygamberlik görevini yapması istenmiştir.</w:t>
      </w:r>
    </w:p>
    <w:p w14:paraId="11358933" w14:textId="77777777" w:rsidR="00184ACA" w:rsidRDefault="00184ACA" w:rsidP="00184ACA">
      <w:pPr>
        <w:pStyle w:val="ListeParagraf"/>
        <w:numPr>
          <w:ilvl w:val="0"/>
          <w:numId w:val="36"/>
        </w:numPr>
        <w:rPr>
          <w:sz w:val="24"/>
        </w:rPr>
      </w:pPr>
      <w:r>
        <w:rPr>
          <w:sz w:val="24"/>
        </w:rPr>
        <w:t>Kur’an-ı Kerim’de kaç tane peygamber gönderildiğini ve hangilerine hangi kitaplar indirildiği anlatılmıştır.</w:t>
      </w:r>
    </w:p>
    <w:p w14:paraId="4DDD326F" w14:textId="77777777" w:rsidR="00184ACA" w:rsidRDefault="00184ACA" w:rsidP="00184ACA">
      <w:pPr>
        <w:pStyle w:val="ListeParagraf"/>
        <w:numPr>
          <w:ilvl w:val="0"/>
          <w:numId w:val="36"/>
        </w:numPr>
        <w:rPr>
          <w:sz w:val="24"/>
        </w:rPr>
      </w:pPr>
      <w:r>
        <w:rPr>
          <w:sz w:val="24"/>
        </w:rPr>
        <w:t xml:space="preserve">Kur’an-ı Kerim dışındaki diğer tüm kutsal kitaplar zamanla değiştirilmiş, tahrif edilmiş ve </w:t>
      </w:r>
      <w:proofErr w:type="spellStart"/>
      <w:r>
        <w:rPr>
          <w:sz w:val="24"/>
        </w:rPr>
        <w:t>orjinal</w:t>
      </w:r>
      <w:proofErr w:type="spellEnd"/>
      <w:r>
        <w:rPr>
          <w:sz w:val="24"/>
        </w:rPr>
        <w:t xml:space="preserve"> kopyaları kaybolmuştur.</w:t>
      </w:r>
    </w:p>
    <w:p w14:paraId="39E49C0C" w14:textId="77777777" w:rsidR="00184ACA" w:rsidRDefault="00184ACA" w:rsidP="00184ACA">
      <w:pPr>
        <w:pStyle w:val="ListeParagraf"/>
        <w:numPr>
          <w:ilvl w:val="0"/>
          <w:numId w:val="36"/>
        </w:numPr>
        <w:rPr>
          <w:sz w:val="24"/>
        </w:rPr>
      </w:pPr>
      <w:r w:rsidRPr="00DA0DFB">
        <w:rPr>
          <w:sz w:val="24"/>
        </w:rPr>
        <w:t>Günümüze kadar hiçbir harfi</w:t>
      </w:r>
      <w:r>
        <w:rPr>
          <w:sz w:val="24"/>
        </w:rPr>
        <w:t xml:space="preserve"> değişmeden ulaşan tek ilahi kitap Kur’an-ı Kerim’dir. (Sayfa:213)</w:t>
      </w:r>
    </w:p>
    <w:p w14:paraId="3F2923FE" w14:textId="77777777" w:rsidR="00184ACA" w:rsidRDefault="00184ACA" w:rsidP="00184ACA">
      <w:pPr>
        <w:pStyle w:val="ListeParagraf"/>
        <w:numPr>
          <w:ilvl w:val="0"/>
          <w:numId w:val="1"/>
        </w:numPr>
        <w:ind w:left="1068"/>
        <w:rPr>
          <w:sz w:val="24"/>
        </w:rPr>
      </w:pPr>
      <w:r>
        <w:rPr>
          <w:sz w:val="24"/>
        </w:rPr>
        <w:t>Peygamber, en genel anlamıyla Allah’ın (cc), insanlar arasından seçip mesajını ulaştırdığı ve o mesajın insanlara anlatılması (tebliğ) görevini verdiği kimsedir.</w:t>
      </w:r>
    </w:p>
    <w:p w14:paraId="28569B92" w14:textId="77777777" w:rsidR="00184ACA" w:rsidRDefault="00184ACA" w:rsidP="00184ACA">
      <w:pPr>
        <w:pStyle w:val="ListeParagraf"/>
        <w:ind w:left="1068"/>
        <w:rPr>
          <w:sz w:val="24"/>
        </w:rPr>
      </w:pPr>
      <w:r>
        <w:rPr>
          <w:sz w:val="24"/>
        </w:rPr>
        <w:t xml:space="preserve">Buna göre aşağıda verilen bilgilerden hangisi </w:t>
      </w:r>
      <w:r w:rsidRPr="00B95378">
        <w:rPr>
          <w:sz w:val="24"/>
          <w:u w:val="single"/>
        </w:rPr>
        <w:t>hatalıdır</w:t>
      </w:r>
      <w:r>
        <w:rPr>
          <w:sz w:val="24"/>
        </w:rPr>
        <w:t>?</w:t>
      </w:r>
    </w:p>
    <w:p w14:paraId="1D9AF0C8" w14:textId="77777777" w:rsidR="00184ACA" w:rsidRDefault="00184ACA" w:rsidP="00184ACA">
      <w:pPr>
        <w:pStyle w:val="ListeParagraf"/>
        <w:numPr>
          <w:ilvl w:val="0"/>
          <w:numId w:val="37"/>
        </w:numPr>
        <w:rPr>
          <w:sz w:val="24"/>
        </w:rPr>
      </w:pPr>
      <w:r>
        <w:rPr>
          <w:sz w:val="24"/>
        </w:rPr>
        <w:t>Peygamberlik ‘nübüvvet’ kelimesinin karşılığıdır.</w:t>
      </w:r>
    </w:p>
    <w:p w14:paraId="5C13D9BC" w14:textId="77777777" w:rsidR="00184ACA" w:rsidRDefault="00184ACA" w:rsidP="00184ACA">
      <w:pPr>
        <w:pStyle w:val="ListeParagraf"/>
        <w:numPr>
          <w:ilvl w:val="0"/>
          <w:numId w:val="37"/>
        </w:numPr>
        <w:rPr>
          <w:sz w:val="24"/>
        </w:rPr>
      </w:pPr>
      <w:r>
        <w:rPr>
          <w:sz w:val="24"/>
        </w:rPr>
        <w:t>Peygamberlik, Allah’ın (cc) melekleri görevlendirmesidir.</w:t>
      </w:r>
    </w:p>
    <w:p w14:paraId="0094DA2B" w14:textId="77777777" w:rsidR="00184ACA" w:rsidRDefault="00184ACA" w:rsidP="00184ACA">
      <w:pPr>
        <w:pStyle w:val="ListeParagraf"/>
        <w:numPr>
          <w:ilvl w:val="0"/>
          <w:numId w:val="37"/>
        </w:numPr>
        <w:rPr>
          <w:sz w:val="24"/>
        </w:rPr>
      </w:pPr>
      <w:r>
        <w:rPr>
          <w:sz w:val="24"/>
        </w:rPr>
        <w:t>İlk peygamber Hz. Âdem, son peygamber ise Hz. Muhammed (</w:t>
      </w:r>
      <w:proofErr w:type="spellStart"/>
      <w:r>
        <w:rPr>
          <w:sz w:val="24"/>
        </w:rPr>
        <w:t>sas</w:t>
      </w:r>
      <w:proofErr w:type="spellEnd"/>
      <w:r>
        <w:rPr>
          <w:sz w:val="24"/>
        </w:rPr>
        <w:t xml:space="preserve">) </w:t>
      </w:r>
      <w:proofErr w:type="spellStart"/>
      <w:r>
        <w:rPr>
          <w:sz w:val="24"/>
        </w:rPr>
        <w:t>dir</w:t>
      </w:r>
      <w:proofErr w:type="spellEnd"/>
      <w:r>
        <w:rPr>
          <w:sz w:val="24"/>
        </w:rPr>
        <w:t>.</w:t>
      </w:r>
    </w:p>
    <w:p w14:paraId="69824111" w14:textId="77777777" w:rsidR="00184ACA" w:rsidRDefault="00184ACA" w:rsidP="00184ACA">
      <w:pPr>
        <w:pStyle w:val="ListeParagraf"/>
        <w:numPr>
          <w:ilvl w:val="0"/>
          <w:numId w:val="37"/>
        </w:numPr>
        <w:rPr>
          <w:sz w:val="24"/>
        </w:rPr>
      </w:pPr>
      <w:r>
        <w:rPr>
          <w:sz w:val="24"/>
        </w:rPr>
        <w:t>Türkçemizde yaygın olarak kullanılan Farsça ‘peygamber’ sözcüğü, Arapça ‘</w:t>
      </w:r>
      <w:proofErr w:type="spellStart"/>
      <w:r>
        <w:rPr>
          <w:sz w:val="24"/>
        </w:rPr>
        <w:t>nebî</w:t>
      </w:r>
      <w:proofErr w:type="spellEnd"/>
      <w:r>
        <w:rPr>
          <w:sz w:val="24"/>
        </w:rPr>
        <w:t xml:space="preserve"> ve </w:t>
      </w:r>
      <w:proofErr w:type="spellStart"/>
      <w:r>
        <w:rPr>
          <w:sz w:val="24"/>
        </w:rPr>
        <w:t>resûl</w:t>
      </w:r>
      <w:proofErr w:type="spellEnd"/>
      <w:r>
        <w:rPr>
          <w:sz w:val="24"/>
        </w:rPr>
        <w:t>’ sözcüklerine karşılık gelmektedir. (Sayfa:236)</w:t>
      </w:r>
    </w:p>
    <w:p w14:paraId="274CC672" w14:textId="77777777" w:rsidR="00184ACA" w:rsidRDefault="00184ACA" w:rsidP="00184ACA">
      <w:pPr>
        <w:pStyle w:val="ListeParagraf"/>
        <w:numPr>
          <w:ilvl w:val="0"/>
          <w:numId w:val="1"/>
        </w:numPr>
        <w:ind w:left="1068"/>
        <w:rPr>
          <w:sz w:val="24"/>
        </w:rPr>
      </w:pPr>
      <w:r>
        <w:rPr>
          <w:sz w:val="24"/>
        </w:rPr>
        <w:t>Yapılan bazı davranışlar ve söylenen bazı sözler peygamber inancını riske sokar.</w:t>
      </w:r>
    </w:p>
    <w:p w14:paraId="4765C460" w14:textId="77777777" w:rsidR="00184ACA" w:rsidRDefault="00184ACA" w:rsidP="00184ACA">
      <w:pPr>
        <w:pStyle w:val="ListeParagraf"/>
        <w:ind w:left="1068"/>
        <w:rPr>
          <w:sz w:val="24"/>
        </w:rPr>
      </w:pPr>
      <w:r>
        <w:rPr>
          <w:sz w:val="24"/>
        </w:rPr>
        <w:t xml:space="preserve">Aşağıdakilerden hangisi bunlardan biri </w:t>
      </w:r>
      <w:r w:rsidRPr="00C922F8">
        <w:rPr>
          <w:sz w:val="24"/>
          <w:u w:val="single"/>
        </w:rPr>
        <w:t>değildir</w:t>
      </w:r>
      <w:r>
        <w:rPr>
          <w:sz w:val="24"/>
        </w:rPr>
        <w:t>?</w:t>
      </w:r>
    </w:p>
    <w:p w14:paraId="262B8339" w14:textId="77777777" w:rsidR="00184ACA" w:rsidRDefault="00184ACA" w:rsidP="00184ACA">
      <w:pPr>
        <w:pStyle w:val="ListeParagraf"/>
        <w:numPr>
          <w:ilvl w:val="0"/>
          <w:numId w:val="38"/>
        </w:numPr>
        <w:rPr>
          <w:sz w:val="24"/>
        </w:rPr>
      </w:pPr>
      <w:r>
        <w:rPr>
          <w:sz w:val="24"/>
        </w:rPr>
        <w:t>Peygamberlerin bir kısmını kabul etmemek</w:t>
      </w:r>
    </w:p>
    <w:p w14:paraId="6E55EE35" w14:textId="77777777" w:rsidR="00184ACA" w:rsidRDefault="00184ACA" w:rsidP="00184ACA">
      <w:pPr>
        <w:pStyle w:val="ListeParagraf"/>
        <w:numPr>
          <w:ilvl w:val="0"/>
          <w:numId w:val="38"/>
        </w:numPr>
        <w:rPr>
          <w:sz w:val="24"/>
        </w:rPr>
      </w:pPr>
      <w:r>
        <w:rPr>
          <w:sz w:val="24"/>
        </w:rPr>
        <w:t>Peygamberleri yalanlamak</w:t>
      </w:r>
    </w:p>
    <w:p w14:paraId="71A0528C" w14:textId="77777777" w:rsidR="00184ACA" w:rsidRPr="00C922F8" w:rsidRDefault="00184ACA" w:rsidP="00184ACA">
      <w:pPr>
        <w:pStyle w:val="ListeParagraf"/>
        <w:numPr>
          <w:ilvl w:val="0"/>
          <w:numId w:val="38"/>
        </w:numPr>
        <w:rPr>
          <w:sz w:val="24"/>
        </w:rPr>
      </w:pPr>
      <w:r>
        <w:rPr>
          <w:sz w:val="24"/>
        </w:rPr>
        <w:t>İbadetleri Peygamberimizin (</w:t>
      </w:r>
      <w:proofErr w:type="spellStart"/>
      <w:r>
        <w:rPr>
          <w:sz w:val="24"/>
        </w:rPr>
        <w:t>sas</w:t>
      </w:r>
      <w:proofErr w:type="spellEnd"/>
      <w:r>
        <w:rPr>
          <w:sz w:val="24"/>
        </w:rPr>
        <w:t>) öğrettiği şekliyle yapmak</w:t>
      </w:r>
    </w:p>
    <w:p w14:paraId="2E8BC942" w14:textId="77777777" w:rsidR="00184ACA" w:rsidRPr="003B4E7F" w:rsidRDefault="00184ACA" w:rsidP="00184ACA">
      <w:pPr>
        <w:pStyle w:val="ListeParagraf"/>
        <w:numPr>
          <w:ilvl w:val="0"/>
          <w:numId w:val="38"/>
        </w:numPr>
        <w:rPr>
          <w:sz w:val="24"/>
        </w:rPr>
      </w:pPr>
      <w:r>
        <w:rPr>
          <w:sz w:val="24"/>
        </w:rPr>
        <w:t>Peygamberleri sihirbazlıkla suçlamak (Sayfa:286)</w:t>
      </w:r>
    </w:p>
    <w:p w14:paraId="3E20409E" w14:textId="77777777" w:rsidR="00184ACA" w:rsidRDefault="00184ACA" w:rsidP="00184ACA">
      <w:pPr>
        <w:pStyle w:val="ListeParagraf"/>
        <w:numPr>
          <w:ilvl w:val="0"/>
          <w:numId w:val="1"/>
        </w:numPr>
        <w:ind w:left="1068"/>
        <w:rPr>
          <w:sz w:val="24"/>
        </w:rPr>
      </w:pPr>
      <w:r>
        <w:rPr>
          <w:sz w:val="24"/>
        </w:rPr>
        <w:t>Allah (cc) insanlara iki aşamadan oluşan bir hayat vermiştir. Ölümle insanın hayatı sona ererken ahiret hayatı başlamaktadır. Bu durum Kur’an-ı Kerim’de bazı ayetlerde bildirilmiştir.</w:t>
      </w:r>
    </w:p>
    <w:p w14:paraId="765BBF4B" w14:textId="77777777" w:rsidR="00184ACA" w:rsidRDefault="00184ACA" w:rsidP="00184ACA">
      <w:pPr>
        <w:pStyle w:val="ListeParagraf"/>
        <w:ind w:left="1068"/>
        <w:rPr>
          <w:sz w:val="24"/>
        </w:rPr>
      </w:pPr>
      <w:r>
        <w:rPr>
          <w:sz w:val="24"/>
        </w:rPr>
        <w:t xml:space="preserve">Aşağıdaki ayetlerden hangisi bu durumla ilişkili </w:t>
      </w:r>
      <w:r w:rsidRPr="00C67CE6">
        <w:rPr>
          <w:sz w:val="24"/>
          <w:u w:val="single"/>
        </w:rPr>
        <w:t>değildir</w:t>
      </w:r>
      <w:r>
        <w:rPr>
          <w:sz w:val="24"/>
        </w:rPr>
        <w:t>?</w:t>
      </w:r>
    </w:p>
    <w:p w14:paraId="38C68E8B" w14:textId="77777777" w:rsidR="00184ACA" w:rsidRDefault="00184ACA" w:rsidP="00184ACA">
      <w:pPr>
        <w:pStyle w:val="ListeParagraf"/>
        <w:numPr>
          <w:ilvl w:val="0"/>
          <w:numId w:val="39"/>
        </w:numPr>
        <w:rPr>
          <w:sz w:val="24"/>
        </w:rPr>
      </w:pPr>
      <w:r>
        <w:rPr>
          <w:sz w:val="24"/>
        </w:rPr>
        <w:lastRenderedPageBreak/>
        <w:t>Nerede olursanız olun, sağlam ve tahkim edilmiş kaleler içinde bulunsanız bile ölüm size ulaşacaktır. (Nisâ, 78)</w:t>
      </w:r>
    </w:p>
    <w:p w14:paraId="34572C5C" w14:textId="77777777" w:rsidR="00184ACA" w:rsidRDefault="00184ACA" w:rsidP="00184ACA">
      <w:pPr>
        <w:pStyle w:val="ListeParagraf"/>
        <w:numPr>
          <w:ilvl w:val="0"/>
          <w:numId w:val="39"/>
        </w:numPr>
        <w:rPr>
          <w:sz w:val="24"/>
        </w:rPr>
      </w:pPr>
      <w:r>
        <w:rPr>
          <w:sz w:val="24"/>
        </w:rPr>
        <w:t>Bu dünya hayatı ancak bir eğlence ve oyundan ibarettir, Ahiret yurduna gelince, işte gerçek hayat odur. Keşke bilselerdi. (</w:t>
      </w:r>
      <w:proofErr w:type="spellStart"/>
      <w:r>
        <w:rPr>
          <w:sz w:val="24"/>
        </w:rPr>
        <w:t>Ankebût</w:t>
      </w:r>
      <w:proofErr w:type="spellEnd"/>
      <w:r>
        <w:rPr>
          <w:sz w:val="24"/>
        </w:rPr>
        <w:t>, 64)</w:t>
      </w:r>
    </w:p>
    <w:p w14:paraId="0F4D924D" w14:textId="77777777" w:rsidR="00184ACA" w:rsidRDefault="00184ACA" w:rsidP="00184ACA">
      <w:pPr>
        <w:pStyle w:val="ListeParagraf"/>
        <w:numPr>
          <w:ilvl w:val="0"/>
          <w:numId w:val="39"/>
        </w:numPr>
        <w:rPr>
          <w:sz w:val="24"/>
        </w:rPr>
      </w:pPr>
      <w:r w:rsidRPr="00B3510D">
        <w:rPr>
          <w:sz w:val="24"/>
        </w:rPr>
        <w:t>Şüphesiz benim de Rabbim, sizin de Rabbiniz yalnız Allah’tır. O halde yalnızca O’na kulluk edin. Dosdoğru yol işte budur</w:t>
      </w:r>
      <w:r>
        <w:rPr>
          <w:sz w:val="24"/>
        </w:rPr>
        <w:t>. (</w:t>
      </w:r>
      <w:proofErr w:type="spellStart"/>
      <w:r>
        <w:rPr>
          <w:sz w:val="24"/>
        </w:rPr>
        <w:t>Zuhruf</w:t>
      </w:r>
      <w:proofErr w:type="spellEnd"/>
      <w:r>
        <w:rPr>
          <w:sz w:val="24"/>
        </w:rPr>
        <w:t>, 64)</w:t>
      </w:r>
    </w:p>
    <w:p w14:paraId="2DF25563" w14:textId="77777777" w:rsidR="00184ACA" w:rsidRDefault="00184ACA" w:rsidP="00184ACA">
      <w:pPr>
        <w:pStyle w:val="ListeParagraf"/>
        <w:numPr>
          <w:ilvl w:val="0"/>
          <w:numId w:val="39"/>
        </w:numPr>
        <w:rPr>
          <w:sz w:val="24"/>
        </w:rPr>
      </w:pPr>
      <w:r w:rsidRPr="00420E0A">
        <w:rPr>
          <w:sz w:val="24"/>
        </w:rPr>
        <w:t xml:space="preserve">Yine onlar hem sana indirilene hem de senden önce indirilenlere iman ederler. </w:t>
      </w:r>
      <w:r>
        <w:rPr>
          <w:sz w:val="24"/>
        </w:rPr>
        <w:t>A</w:t>
      </w:r>
      <w:r w:rsidRPr="00420E0A">
        <w:rPr>
          <w:sz w:val="24"/>
        </w:rPr>
        <w:t>hiret gününe ise yak</w:t>
      </w:r>
      <w:r>
        <w:rPr>
          <w:sz w:val="24"/>
        </w:rPr>
        <w:t>i</w:t>
      </w:r>
      <w:r w:rsidRPr="00420E0A">
        <w:rPr>
          <w:sz w:val="24"/>
        </w:rPr>
        <w:t>nen inanırlar.</w:t>
      </w:r>
      <w:r>
        <w:rPr>
          <w:sz w:val="24"/>
        </w:rPr>
        <w:t xml:space="preserve"> (Bakara, 4)</w:t>
      </w:r>
    </w:p>
    <w:p w14:paraId="078F0D47" w14:textId="77777777" w:rsidR="006212FA" w:rsidRDefault="006212FA" w:rsidP="006212FA">
      <w:pPr>
        <w:pStyle w:val="ListeParagraf"/>
        <w:numPr>
          <w:ilvl w:val="0"/>
          <w:numId w:val="1"/>
        </w:numPr>
        <w:ind w:left="1068"/>
        <w:rPr>
          <w:sz w:val="24"/>
        </w:rPr>
      </w:pPr>
      <w:r>
        <w:rPr>
          <w:sz w:val="24"/>
        </w:rPr>
        <w:t>I-Ahiretin varlığını kabul etmemek</w:t>
      </w:r>
    </w:p>
    <w:p w14:paraId="15FD1777" w14:textId="77777777" w:rsidR="006212FA" w:rsidRDefault="006212FA" w:rsidP="006212FA">
      <w:pPr>
        <w:pStyle w:val="ListeParagraf"/>
        <w:ind w:left="1068"/>
        <w:rPr>
          <w:sz w:val="24"/>
        </w:rPr>
      </w:pPr>
      <w:r>
        <w:rPr>
          <w:sz w:val="24"/>
        </w:rPr>
        <w:t>II-Ölümden sonra yeniden dirilişi kabul etmek</w:t>
      </w:r>
    </w:p>
    <w:p w14:paraId="2979EC53" w14:textId="77777777" w:rsidR="006212FA" w:rsidRDefault="006212FA" w:rsidP="006212FA">
      <w:pPr>
        <w:pStyle w:val="ListeParagraf"/>
        <w:ind w:left="1068"/>
        <w:rPr>
          <w:sz w:val="24"/>
        </w:rPr>
      </w:pPr>
      <w:r>
        <w:rPr>
          <w:sz w:val="24"/>
        </w:rPr>
        <w:t>III-Cennet ve cehennemi inkâr etmek</w:t>
      </w:r>
    </w:p>
    <w:p w14:paraId="456BF98E" w14:textId="77777777" w:rsidR="006212FA" w:rsidRDefault="006212FA" w:rsidP="006212FA">
      <w:pPr>
        <w:pStyle w:val="ListeParagraf"/>
        <w:ind w:left="1068"/>
        <w:rPr>
          <w:sz w:val="24"/>
        </w:rPr>
      </w:pPr>
      <w:r>
        <w:rPr>
          <w:sz w:val="24"/>
        </w:rPr>
        <w:t>IV-Ruh göçünü/reenkarnasyonu kabul etmek</w:t>
      </w:r>
    </w:p>
    <w:p w14:paraId="5A518869" w14:textId="77777777" w:rsidR="006212FA" w:rsidRDefault="006212FA" w:rsidP="006212FA">
      <w:pPr>
        <w:pStyle w:val="ListeParagraf"/>
        <w:ind w:left="1068"/>
        <w:rPr>
          <w:sz w:val="24"/>
        </w:rPr>
      </w:pPr>
      <w:r>
        <w:rPr>
          <w:sz w:val="24"/>
        </w:rPr>
        <w:t>V-Mahşeri ve mizanı inkâr etmemek</w:t>
      </w:r>
    </w:p>
    <w:p w14:paraId="04EB1D75" w14:textId="77777777" w:rsidR="006212FA" w:rsidRDefault="006212FA" w:rsidP="006212FA">
      <w:pPr>
        <w:pStyle w:val="ListeParagraf"/>
        <w:ind w:left="1068"/>
        <w:rPr>
          <w:sz w:val="24"/>
        </w:rPr>
      </w:pPr>
      <w:r>
        <w:rPr>
          <w:sz w:val="24"/>
        </w:rPr>
        <w:t xml:space="preserve">Yukarıdaki öncüllerden hangisi ahiret inancını </w:t>
      </w:r>
      <w:r w:rsidRPr="00C23A50">
        <w:rPr>
          <w:sz w:val="24"/>
          <w:u w:val="single"/>
        </w:rPr>
        <w:t>riske eden</w:t>
      </w:r>
      <w:r>
        <w:rPr>
          <w:sz w:val="24"/>
        </w:rPr>
        <w:t xml:space="preserve"> söz ve davranışlardandır?</w:t>
      </w:r>
    </w:p>
    <w:p w14:paraId="4AD5C7E7" w14:textId="77777777" w:rsidR="006212FA" w:rsidRDefault="006212FA" w:rsidP="006212FA">
      <w:pPr>
        <w:pStyle w:val="ListeParagraf"/>
        <w:numPr>
          <w:ilvl w:val="0"/>
          <w:numId w:val="40"/>
        </w:numPr>
        <w:rPr>
          <w:sz w:val="24"/>
        </w:rPr>
      </w:pPr>
      <w:r>
        <w:rPr>
          <w:sz w:val="24"/>
        </w:rPr>
        <w:t>II ve V</w:t>
      </w:r>
    </w:p>
    <w:p w14:paraId="0662BDD1" w14:textId="77777777" w:rsidR="006212FA" w:rsidRDefault="006212FA" w:rsidP="006212FA">
      <w:pPr>
        <w:pStyle w:val="ListeParagraf"/>
        <w:numPr>
          <w:ilvl w:val="0"/>
          <w:numId w:val="40"/>
        </w:numPr>
        <w:rPr>
          <w:sz w:val="24"/>
        </w:rPr>
      </w:pPr>
      <w:r>
        <w:rPr>
          <w:sz w:val="24"/>
        </w:rPr>
        <w:t>I, III ve IV</w:t>
      </w:r>
    </w:p>
    <w:p w14:paraId="1518A6B0" w14:textId="77777777" w:rsidR="006212FA" w:rsidRDefault="006212FA" w:rsidP="006212FA">
      <w:pPr>
        <w:pStyle w:val="ListeParagraf"/>
        <w:numPr>
          <w:ilvl w:val="0"/>
          <w:numId w:val="40"/>
        </w:numPr>
        <w:rPr>
          <w:sz w:val="24"/>
        </w:rPr>
      </w:pPr>
      <w:r>
        <w:rPr>
          <w:sz w:val="24"/>
        </w:rPr>
        <w:t>II, III ve V</w:t>
      </w:r>
    </w:p>
    <w:p w14:paraId="6DBF6468" w14:textId="77777777" w:rsidR="006212FA" w:rsidRDefault="006212FA" w:rsidP="006212FA">
      <w:pPr>
        <w:pStyle w:val="ListeParagraf"/>
        <w:numPr>
          <w:ilvl w:val="0"/>
          <w:numId w:val="40"/>
        </w:numPr>
        <w:rPr>
          <w:sz w:val="24"/>
        </w:rPr>
      </w:pPr>
      <w:r>
        <w:rPr>
          <w:sz w:val="24"/>
        </w:rPr>
        <w:t>I ve IV (Sayfa:330)</w:t>
      </w:r>
    </w:p>
    <w:p w14:paraId="451ABBFB" w14:textId="77777777" w:rsidR="006212FA" w:rsidRDefault="006212FA" w:rsidP="006212FA">
      <w:pPr>
        <w:pStyle w:val="ListeParagraf"/>
        <w:numPr>
          <w:ilvl w:val="0"/>
          <w:numId w:val="1"/>
        </w:numPr>
        <w:ind w:left="1068"/>
        <w:rPr>
          <w:sz w:val="24"/>
        </w:rPr>
      </w:pPr>
      <w:r>
        <w:rPr>
          <w:sz w:val="24"/>
        </w:rPr>
        <w:t>“</w:t>
      </w:r>
      <w:proofErr w:type="spellStart"/>
      <w:r w:rsidRPr="00D942BA">
        <w:rPr>
          <w:b/>
          <w:bCs/>
          <w:sz w:val="24"/>
        </w:rPr>
        <w:t>Ef’âl</w:t>
      </w:r>
      <w:proofErr w:type="spellEnd"/>
      <w:r w:rsidRPr="00D942BA">
        <w:rPr>
          <w:b/>
          <w:bCs/>
          <w:sz w:val="24"/>
        </w:rPr>
        <w:t xml:space="preserve">-i </w:t>
      </w:r>
      <w:proofErr w:type="spellStart"/>
      <w:r w:rsidRPr="00D942BA">
        <w:rPr>
          <w:b/>
          <w:bCs/>
          <w:sz w:val="24"/>
        </w:rPr>
        <w:t>ibâd</w:t>
      </w:r>
      <w:proofErr w:type="spellEnd"/>
      <w:r>
        <w:rPr>
          <w:sz w:val="24"/>
        </w:rPr>
        <w:t>” ne anlama gelmektedir?</w:t>
      </w:r>
    </w:p>
    <w:p w14:paraId="2DAA6E57" w14:textId="77777777" w:rsidR="006212FA" w:rsidRDefault="006212FA" w:rsidP="006212FA">
      <w:pPr>
        <w:pStyle w:val="ListeParagraf"/>
        <w:numPr>
          <w:ilvl w:val="0"/>
          <w:numId w:val="41"/>
        </w:numPr>
        <w:rPr>
          <w:sz w:val="24"/>
        </w:rPr>
      </w:pPr>
      <w:r w:rsidRPr="00D942BA">
        <w:rPr>
          <w:sz w:val="24"/>
        </w:rPr>
        <w:t xml:space="preserve">İnsanın </w:t>
      </w:r>
      <w:r>
        <w:rPr>
          <w:sz w:val="24"/>
        </w:rPr>
        <w:t>yapıp ettiği davranışlarıdır.</w:t>
      </w:r>
    </w:p>
    <w:p w14:paraId="7E57D77E" w14:textId="77777777" w:rsidR="006212FA" w:rsidRDefault="006212FA" w:rsidP="006212FA">
      <w:pPr>
        <w:pStyle w:val="ListeParagraf"/>
        <w:numPr>
          <w:ilvl w:val="0"/>
          <w:numId w:val="41"/>
        </w:numPr>
        <w:rPr>
          <w:sz w:val="24"/>
        </w:rPr>
      </w:pPr>
      <w:r>
        <w:rPr>
          <w:sz w:val="24"/>
        </w:rPr>
        <w:t>İnsan, yaratılmışların en güzelidir.</w:t>
      </w:r>
    </w:p>
    <w:p w14:paraId="0AF2FF74" w14:textId="77777777" w:rsidR="006212FA" w:rsidRDefault="006212FA" w:rsidP="006212FA">
      <w:pPr>
        <w:pStyle w:val="ListeParagraf"/>
        <w:numPr>
          <w:ilvl w:val="0"/>
          <w:numId w:val="41"/>
        </w:numPr>
        <w:rPr>
          <w:sz w:val="24"/>
        </w:rPr>
      </w:pPr>
      <w:r w:rsidRPr="00D942BA">
        <w:rPr>
          <w:sz w:val="24"/>
        </w:rPr>
        <w:t xml:space="preserve">Allah’ın </w:t>
      </w:r>
      <w:r>
        <w:rPr>
          <w:sz w:val="24"/>
        </w:rPr>
        <w:t xml:space="preserve">(cc) </w:t>
      </w:r>
      <w:r w:rsidRPr="00D942BA">
        <w:rPr>
          <w:sz w:val="24"/>
        </w:rPr>
        <w:t>insana verdiği saf ve temiz tabiat</w:t>
      </w:r>
      <w:r>
        <w:rPr>
          <w:sz w:val="24"/>
        </w:rPr>
        <w:t>tır.</w:t>
      </w:r>
    </w:p>
    <w:p w14:paraId="2DCB9C41" w14:textId="007AAC5C" w:rsidR="00B47A89" w:rsidRPr="006212FA" w:rsidRDefault="006212FA" w:rsidP="006212FA">
      <w:pPr>
        <w:pStyle w:val="ListeParagraf"/>
        <w:numPr>
          <w:ilvl w:val="0"/>
          <w:numId w:val="41"/>
        </w:numPr>
        <w:rPr>
          <w:sz w:val="24"/>
        </w:rPr>
      </w:pPr>
      <w:r>
        <w:rPr>
          <w:sz w:val="24"/>
        </w:rPr>
        <w:t>İnsanların işledikleri sevaplardır. (Sayfa:342)</w:t>
      </w:r>
    </w:p>
    <w:p w14:paraId="75A68250" w14:textId="77777777" w:rsidR="007D4182" w:rsidRPr="007D4182" w:rsidRDefault="007D4182" w:rsidP="007D4182">
      <w:pPr>
        <w:rPr>
          <w:sz w:val="24"/>
        </w:rPr>
      </w:pPr>
    </w:p>
    <w:p w14:paraId="4F138058" w14:textId="77777777" w:rsidR="00610DC9" w:rsidRDefault="00610DC9" w:rsidP="00610DC9">
      <w:pPr>
        <w:rPr>
          <w:sz w:val="24"/>
        </w:rPr>
      </w:pPr>
      <w:r>
        <w:rPr>
          <w:sz w:val="24"/>
        </w:rPr>
        <w:t>CEVAP ANAHTARI:</w:t>
      </w:r>
    </w:p>
    <w:p w14:paraId="3A2F9ECA" w14:textId="7D32FD04" w:rsidR="00136D85" w:rsidRPr="00610DC9" w:rsidRDefault="00610DC9" w:rsidP="00454430">
      <w:pPr>
        <w:rPr>
          <w:sz w:val="24"/>
        </w:rPr>
      </w:pPr>
      <w:r>
        <w:rPr>
          <w:sz w:val="24"/>
        </w:rPr>
        <w:t>1-</w:t>
      </w:r>
      <w:r w:rsidR="00865791">
        <w:rPr>
          <w:sz w:val="24"/>
        </w:rPr>
        <w:t>D   2-D   3-B   4-C   5-</w:t>
      </w:r>
      <w:r w:rsidR="00E62668">
        <w:rPr>
          <w:sz w:val="24"/>
        </w:rPr>
        <w:t>D   6-C   7-A   8-C   9-</w:t>
      </w:r>
      <w:r w:rsidR="005C7EDE">
        <w:rPr>
          <w:sz w:val="24"/>
        </w:rPr>
        <w:t>A   10-B   11-C   12-</w:t>
      </w:r>
      <w:r w:rsidR="00184ACA">
        <w:rPr>
          <w:sz w:val="24"/>
        </w:rPr>
        <w:t>C   13-A   14-A   15-B   16-B   17-C   18-C   19-</w:t>
      </w:r>
      <w:r w:rsidR="006212FA">
        <w:rPr>
          <w:sz w:val="24"/>
        </w:rPr>
        <w:t>B   20-A</w:t>
      </w:r>
    </w:p>
    <w:p w14:paraId="4FEB77A9" w14:textId="77777777" w:rsidR="00680541" w:rsidRPr="00680541" w:rsidRDefault="00680541" w:rsidP="00680541">
      <w:pPr>
        <w:pStyle w:val="ListeParagraf"/>
        <w:rPr>
          <w:sz w:val="28"/>
        </w:rPr>
      </w:pPr>
    </w:p>
    <w:sectPr w:rsidR="00680541" w:rsidRPr="00680541" w:rsidSect="0068054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0910"/>
    <w:multiLevelType w:val="hybridMultilevel"/>
    <w:tmpl w:val="78840332"/>
    <w:lvl w:ilvl="0" w:tplc="F3A8F38A">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 w15:restartNumberingAfterBreak="0">
    <w:nsid w:val="022C097A"/>
    <w:multiLevelType w:val="hybridMultilevel"/>
    <w:tmpl w:val="A7C02428"/>
    <w:lvl w:ilvl="0" w:tplc="3C4450B6">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 w15:restartNumberingAfterBreak="0">
    <w:nsid w:val="06AF08C9"/>
    <w:multiLevelType w:val="hybridMultilevel"/>
    <w:tmpl w:val="854A0A26"/>
    <w:lvl w:ilvl="0" w:tplc="E1E6F040">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 w15:restartNumberingAfterBreak="0">
    <w:nsid w:val="093A33C6"/>
    <w:multiLevelType w:val="hybridMultilevel"/>
    <w:tmpl w:val="940279D4"/>
    <w:lvl w:ilvl="0" w:tplc="D84A1706">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4" w15:restartNumberingAfterBreak="0">
    <w:nsid w:val="11911A31"/>
    <w:multiLevelType w:val="hybridMultilevel"/>
    <w:tmpl w:val="13FC14E2"/>
    <w:lvl w:ilvl="0" w:tplc="92C6470C">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5" w15:restartNumberingAfterBreak="0">
    <w:nsid w:val="17166968"/>
    <w:multiLevelType w:val="hybridMultilevel"/>
    <w:tmpl w:val="98AA3C50"/>
    <w:lvl w:ilvl="0" w:tplc="7568AB84">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6" w15:restartNumberingAfterBreak="0">
    <w:nsid w:val="17596D95"/>
    <w:multiLevelType w:val="hybridMultilevel"/>
    <w:tmpl w:val="62467396"/>
    <w:lvl w:ilvl="0" w:tplc="6C52DDB8">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7" w15:restartNumberingAfterBreak="0">
    <w:nsid w:val="17735982"/>
    <w:multiLevelType w:val="hybridMultilevel"/>
    <w:tmpl w:val="899230F2"/>
    <w:lvl w:ilvl="0" w:tplc="ED4641CC">
      <w:start w:val="1"/>
      <w:numFmt w:val="decimal"/>
      <w:lvlText w:val="%1."/>
      <w:lvlJc w:val="left"/>
      <w:pPr>
        <w:ind w:left="1080" w:hanging="360"/>
      </w:pPr>
      <w:rPr>
        <w:rFonts w:hint="default"/>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18386372"/>
    <w:multiLevelType w:val="hybridMultilevel"/>
    <w:tmpl w:val="77580626"/>
    <w:lvl w:ilvl="0" w:tplc="E250D3E4">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9" w15:restartNumberingAfterBreak="0">
    <w:nsid w:val="1ED2142C"/>
    <w:multiLevelType w:val="hybridMultilevel"/>
    <w:tmpl w:val="99F615EC"/>
    <w:lvl w:ilvl="0" w:tplc="2BFA61F6">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 w15:restartNumberingAfterBreak="0">
    <w:nsid w:val="220C6CFC"/>
    <w:multiLevelType w:val="hybridMultilevel"/>
    <w:tmpl w:val="2DEC09FE"/>
    <w:lvl w:ilvl="0" w:tplc="C4AC6E0C">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1" w15:restartNumberingAfterBreak="0">
    <w:nsid w:val="22F66BFC"/>
    <w:multiLevelType w:val="hybridMultilevel"/>
    <w:tmpl w:val="DF903C06"/>
    <w:lvl w:ilvl="0" w:tplc="4CEA329C">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2" w15:restartNumberingAfterBreak="0">
    <w:nsid w:val="26071A51"/>
    <w:multiLevelType w:val="hybridMultilevel"/>
    <w:tmpl w:val="23FCFEC2"/>
    <w:lvl w:ilvl="0" w:tplc="E4088FF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2A8F7C75"/>
    <w:multiLevelType w:val="hybridMultilevel"/>
    <w:tmpl w:val="CA887E08"/>
    <w:lvl w:ilvl="0" w:tplc="B8B6C4E2">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4" w15:restartNumberingAfterBreak="0">
    <w:nsid w:val="2D932EB6"/>
    <w:multiLevelType w:val="hybridMultilevel"/>
    <w:tmpl w:val="D69217C6"/>
    <w:lvl w:ilvl="0" w:tplc="0E96DB84">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5" w15:restartNumberingAfterBreak="0">
    <w:nsid w:val="2E703B6B"/>
    <w:multiLevelType w:val="hybridMultilevel"/>
    <w:tmpl w:val="C91824E6"/>
    <w:lvl w:ilvl="0" w:tplc="4F8C11D0">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6" w15:restartNumberingAfterBreak="0">
    <w:nsid w:val="2FB31451"/>
    <w:multiLevelType w:val="hybridMultilevel"/>
    <w:tmpl w:val="0786DCDA"/>
    <w:lvl w:ilvl="0" w:tplc="A1FA6472">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7" w15:restartNumberingAfterBreak="0">
    <w:nsid w:val="2FBB6335"/>
    <w:multiLevelType w:val="hybridMultilevel"/>
    <w:tmpl w:val="7696C5E6"/>
    <w:lvl w:ilvl="0" w:tplc="2966A662">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8" w15:restartNumberingAfterBreak="0">
    <w:nsid w:val="31EF5342"/>
    <w:multiLevelType w:val="hybridMultilevel"/>
    <w:tmpl w:val="D7F42976"/>
    <w:lvl w:ilvl="0" w:tplc="D166ADD2">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9" w15:restartNumberingAfterBreak="0">
    <w:nsid w:val="33FE44EB"/>
    <w:multiLevelType w:val="hybridMultilevel"/>
    <w:tmpl w:val="9670E394"/>
    <w:lvl w:ilvl="0" w:tplc="B994E096">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0" w15:restartNumberingAfterBreak="0">
    <w:nsid w:val="343217E5"/>
    <w:multiLevelType w:val="hybridMultilevel"/>
    <w:tmpl w:val="FA3ED538"/>
    <w:lvl w:ilvl="0" w:tplc="BDE2FE80">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1" w15:restartNumberingAfterBreak="0">
    <w:nsid w:val="34834A0B"/>
    <w:multiLevelType w:val="hybridMultilevel"/>
    <w:tmpl w:val="CF32516E"/>
    <w:lvl w:ilvl="0" w:tplc="723E57C6">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2" w15:restartNumberingAfterBreak="0">
    <w:nsid w:val="38EB4016"/>
    <w:multiLevelType w:val="hybridMultilevel"/>
    <w:tmpl w:val="A398ACDC"/>
    <w:lvl w:ilvl="0" w:tplc="D6C84196">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3" w15:restartNumberingAfterBreak="0">
    <w:nsid w:val="3C0F4B35"/>
    <w:multiLevelType w:val="hybridMultilevel"/>
    <w:tmpl w:val="E6AE39D4"/>
    <w:lvl w:ilvl="0" w:tplc="8794DAD6">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4" w15:restartNumberingAfterBreak="0">
    <w:nsid w:val="42A7305D"/>
    <w:multiLevelType w:val="hybridMultilevel"/>
    <w:tmpl w:val="83DAEBC2"/>
    <w:lvl w:ilvl="0" w:tplc="1DBC04E8">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5" w15:restartNumberingAfterBreak="0">
    <w:nsid w:val="455B7F05"/>
    <w:multiLevelType w:val="hybridMultilevel"/>
    <w:tmpl w:val="3286A054"/>
    <w:lvl w:ilvl="0" w:tplc="11AE85F2">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6" w15:restartNumberingAfterBreak="0">
    <w:nsid w:val="4761268B"/>
    <w:multiLevelType w:val="hybridMultilevel"/>
    <w:tmpl w:val="8EDC16E4"/>
    <w:lvl w:ilvl="0" w:tplc="BC940F26">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7" w15:restartNumberingAfterBreak="0">
    <w:nsid w:val="48B04C42"/>
    <w:multiLevelType w:val="hybridMultilevel"/>
    <w:tmpl w:val="BEFC65FA"/>
    <w:lvl w:ilvl="0" w:tplc="DB54E17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8" w15:restartNumberingAfterBreak="0">
    <w:nsid w:val="4EAA181E"/>
    <w:multiLevelType w:val="hybridMultilevel"/>
    <w:tmpl w:val="6A42CBCE"/>
    <w:lvl w:ilvl="0" w:tplc="86B08A20">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9" w15:restartNumberingAfterBreak="0">
    <w:nsid w:val="53565297"/>
    <w:multiLevelType w:val="hybridMultilevel"/>
    <w:tmpl w:val="F6908432"/>
    <w:lvl w:ilvl="0" w:tplc="2E6ADF6C">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0" w15:restartNumberingAfterBreak="0">
    <w:nsid w:val="53EC50ED"/>
    <w:multiLevelType w:val="hybridMultilevel"/>
    <w:tmpl w:val="954E63E6"/>
    <w:lvl w:ilvl="0" w:tplc="62D06260">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1" w15:restartNumberingAfterBreak="0">
    <w:nsid w:val="63AE64C7"/>
    <w:multiLevelType w:val="hybridMultilevel"/>
    <w:tmpl w:val="AC32A94C"/>
    <w:lvl w:ilvl="0" w:tplc="3AD0C994">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2" w15:restartNumberingAfterBreak="0">
    <w:nsid w:val="63FB65DA"/>
    <w:multiLevelType w:val="hybridMultilevel"/>
    <w:tmpl w:val="057CA5DA"/>
    <w:lvl w:ilvl="0" w:tplc="EAC89C98">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3" w15:restartNumberingAfterBreak="0">
    <w:nsid w:val="6FAF67B5"/>
    <w:multiLevelType w:val="hybridMultilevel"/>
    <w:tmpl w:val="EDD0DF2E"/>
    <w:lvl w:ilvl="0" w:tplc="842E7528">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4" w15:restartNumberingAfterBreak="0">
    <w:nsid w:val="713832E5"/>
    <w:multiLevelType w:val="hybridMultilevel"/>
    <w:tmpl w:val="B5D05E60"/>
    <w:lvl w:ilvl="0" w:tplc="8A3A3DC2">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5" w15:restartNumberingAfterBreak="0">
    <w:nsid w:val="75324481"/>
    <w:multiLevelType w:val="hybridMultilevel"/>
    <w:tmpl w:val="5B36A7CE"/>
    <w:lvl w:ilvl="0" w:tplc="E3C21CC6">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6" w15:restartNumberingAfterBreak="0">
    <w:nsid w:val="774023DF"/>
    <w:multiLevelType w:val="hybridMultilevel"/>
    <w:tmpl w:val="3022D762"/>
    <w:lvl w:ilvl="0" w:tplc="CCEC351E">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7" w15:restartNumberingAfterBreak="0">
    <w:nsid w:val="79F6256A"/>
    <w:multiLevelType w:val="hybridMultilevel"/>
    <w:tmpl w:val="BE402E9E"/>
    <w:lvl w:ilvl="0" w:tplc="07BE704E">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8" w15:restartNumberingAfterBreak="0">
    <w:nsid w:val="7A136CBC"/>
    <w:multiLevelType w:val="hybridMultilevel"/>
    <w:tmpl w:val="6E7CFC3A"/>
    <w:lvl w:ilvl="0" w:tplc="0E0A1BD0">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9" w15:restartNumberingAfterBreak="0">
    <w:nsid w:val="7A2C4616"/>
    <w:multiLevelType w:val="hybridMultilevel"/>
    <w:tmpl w:val="C23C14F4"/>
    <w:lvl w:ilvl="0" w:tplc="4B8CB0D0">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40" w15:restartNumberingAfterBreak="0">
    <w:nsid w:val="7EEB407C"/>
    <w:multiLevelType w:val="hybridMultilevel"/>
    <w:tmpl w:val="134CADC4"/>
    <w:lvl w:ilvl="0" w:tplc="83388F46">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num w:numId="1" w16cid:durableId="1482313087">
    <w:abstractNumId w:val="7"/>
  </w:num>
  <w:num w:numId="2" w16cid:durableId="1145466029">
    <w:abstractNumId w:val="37"/>
  </w:num>
  <w:num w:numId="3" w16cid:durableId="1245460120">
    <w:abstractNumId w:val="9"/>
  </w:num>
  <w:num w:numId="4" w16cid:durableId="1752120338">
    <w:abstractNumId w:val="6"/>
  </w:num>
  <w:num w:numId="5" w16cid:durableId="842470686">
    <w:abstractNumId w:val="16"/>
  </w:num>
  <w:num w:numId="6" w16cid:durableId="1218708260">
    <w:abstractNumId w:val="30"/>
  </w:num>
  <w:num w:numId="7" w16cid:durableId="631983892">
    <w:abstractNumId w:val="36"/>
  </w:num>
  <w:num w:numId="8" w16cid:durableId="749346827">
    <w:abstractNumId w:val="8"/>
  </w:num>
  <w:num w:numId="9" w16cid:durableId="1380281288">
    <w:abstractNumId w:val="39"/>
  </w:num>
  <w:num w:numId="10" w16cid:durableId="1060599092">
    <w:abstractNumId w:val="31"/>
  </w:num>
  <w:num w:numId="11" w16cid:durableId="1506360146">
    <w:abstractNumId w:val="3"/>
  </w:num>
  <w:num w:numId="12" w16cid:durableId="1653177535">
    <w:abstractNumId w:val="38"/>
  </w:num>
  <w:num w:numId="13" w16cid:durableId="752823653">
    <w:abstractNumId w:val="34"/>
  </w:num>
  <w:num w:numId="14" w16cid:durableId="1613515435">
    <w:abstractNumId w:val="40"/>
  </w:num>
  <w:num w:numId="15" w16cid:durableId="637226253">
    <w:abstractNumId w:val="11"/>
  </w:num>
  <w:num w:numId="16" w16cid:durableId="2061048512">
    <w:abstractNumId w:val="10"/>
  </w:num>
  <w:num w:numId="17" w16cid:durableId="1602562782">
    <w:abstractNumId w:val="33"/>
  </w:num>
  <w:num w:numId="18" w16cid:durableId="1686129076">
    <w:abstractNumId w:val="23"/>
  </w:num>
  <w:num w:numId="19" w16cid:durableId="1159468476">
    <w:abstractNumId w:val="0"/>
  </w:num>
  <w:num w:numId="20" w16cid:durableId="1737195191">
    <w:abstractNumId w:val="25"/>
  </w:num>
  <w:num w:numId="21" w16cid:durableId="1465850435">
    <w:abstractNumId w:val="5"/>
  </w:num>
  <w:num w:numId="22" w16cid:durableId="1891377796">
    <w:abstractNumId w:val="27"/>
  </w:num>
  <w:num w:numId="23" w16cid:durableId="131825313">
    <w:abstractNumId w:val="28"/>
  </w:num>
  <w:num w:numId="24" w16cid:durableId="14890029">
    <w:abstractNumId w:val="12"/>
  </w:num>
  <w:num w:numId="25" w16cid:durableId="774903210">
    <w:abstractNumId w:val="20"/>
  </w:num>
  <w:num w:numId="26" w16cid:durableId="1488787529">
    <w:abstractNumId w:val="18"/>
  </w:num>
  <w:num w:numId="27" w16cid:durableId="490679537">
    <w:abstractNumId w:val="4"/>
  </w:num>
  <w:num w:numId="28" w16cid:durableId="1439177859">
    <w:abstractNumId w:val="17"/>
  </w:num>
  <w:num w:numId="29" w16cid:durableId="110905983">
    <w:abstractNumId w:val="1"/>
  </w:num>
  <w:num w:numId="30" w16cid:durableId="551430749">
    <w:abstractNumId w:val="13"/>
  </w:num>
  <w:num w:numId="31" w16cid:durableId="1424497102">
    <w:abstractNumId w:val="21"/>
  </w:num>
  <w:num w:numId="32" w16cid:durableId="283772548">
    <w:abstractNumId w:val="29"/>
  </w:num>
  <w:num w:numId="33" w16cid:durableId="97219414">
    <w:abstractNumId w:val="35"/>
  </w:num>
  <w:num w:numId="34" w16cid:durableId="1045712239">
    <w:abstractNumId w:val="22"/>
  </w:num>
  <w:num w:numId="35" w16cid:durableId="446043043">
    <w:abstractNumId w:val="32"/>
  </w:num>
  <w:num w:numId="36" w16cid:durableId="1954287530">
    <w:abstractNumId w:val="15"/>
  </w:num>
  <w:num w:numId="37" w16cid:durableId="1562982670">
    <w:abstractNumId w:val="14"/>
  </w:num>
  <w:num w:numId="38" w16cid:durableId="1270624872">
    <w:abstractNumId w:val="2"/>
  </w:num>
  <w:num w:numId="39" w16cid:durableId="1723559800">
    <w:abstractNumId w:val="24"/>
  </w:num>
  <w:num w:numId="40" w16cid:durableId="627589209">
    <w:abstractNumId w:val="26"/>
  </w:num>
  <w:num w:numId="41" w16cid:durableId="351886000">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541"/>
    <w:rsid w:val="00000603"/>
    <w:rsid w:val="00040619"/>
    <w:rsid w:val="00053FD9"/>
    <w:rsid w:val="00097F70"/>
    <w:rsid w:val="000A17BD"/>
    <w:rsid w:val="000A17E3"/>
    <w:rsid w:val="000A33C2"/>
    <w:rsid w:val="000A7943"/>
    <w:rsid w:val="000C1228"/>
    <w:rsid w:val="000E4C81"/>
    <w:rsid w:val="000E66AF"/>
    <w:rsid w:val="000E7FC7"/>
    <w:rsid w:val="00110B79"/>
    <w:rsid w:val="001221D0"/>
    <w:rsid w:val="00136D85"/>
    <w:rsid w:val="00147FF9"/>
    <w:rsid w:val="0015567F"/>
    <w:rsid w:val="00162EDE"/>
    <w:rsid w:val="00181209"/>
    <w:rsid w:val="00182FDA"/>
    <w:rsid w:val="00184ACA"/>
    <w:rsid w:val="001850C3"/>
    <w:rsid w:val="001C1A1B"/>
    <w:rsid w:val="001C327D"/>
    <w:rsid w:val="001C44F1"/>
    <w:rsid w:val="001D62FD"/>
    <w:rsid w:val="002075F1"/>
    <w:rsid w:val="002239AE"/>
    <w:rsid w:val="00224C4E"/>
    <w:rsid w:val="002374F0"/>
    <w:rsid w:val="00260628"/>
    <w:rsid w:val="0026360D"/>
    <w:rsid w:val="00265F58"/>
    <w:rsid w:val="00274892"/>
    <w:rsid w:val="002778A1"/>
    <w:rsid w:val="00280766"/>
    <w:rsid w:val="002B5FC4"/>
    <w:rsid w:val="002E4151"/>
    <w:rsid w:val="00321F5D"/>
    <w:rsid w:val="00334687"/>
    <w:rsid w:val="003411BC"/>
    <w:rsid w:val="00352C0C"/>
    <w:rsid w:val="0035423B"/>
    <w:rsid w:val="0036435E"/>
    <w:rsid w:val="0038249F"/>
    <w:rsid w:val="00384774"/>
    <w:rsid w:val="003A303A"/>
    <w:rsid w:val="003A7B30"/>
    <w:rsid w:val="003B7B6D"/>
    <w:rsid w:val="00401C7E"/>
    <w:rsid w:val="00404156"/>
    <w:rsid w:val="004076A3"/>
    <w:rsid w:val="00433C21"/>
    <w:rsid w:val="00454430"/>
    <w:rsid w:val="00490A95"/>
    <w:rsid w:val="004B4083"/>
    <w:rsid w:val="004B5CAE"/>
    <w:rsid w:val="004C4EE1"/>
    <w:rsid w:val="004C63F3"/>
    <w:rsid w:val="00504AAC"/>
    <w:rsid w:val="005405A1"/>
    <w:rsid w:val="00541024"/>
    <w:rsid w:val="00546FC1"/>
    <w:rsid w:val="0058718B"/>
    <w:rsid w:val="0058779E"/>
    <w:rsid w:val="00591D70"/>
    <w:rsid w:val="00594BDC"/>
    <w:rsid w:val="00597D9B"/>
    <w:rsid w:val="00597E29"/>
    <w:rsid w:val="005B0709"/>
    <w:rsid w:val="005C4E51"/>
    <w:rsid w:val="005C5D1A"/>
    <w:rsid w:val="005C7EDE"/>
    <w:rsid w:val="005D1E30"/>
    <w:rsid w:val="00610DC9"/>
    <w:rsid w:val="00615585"/>
    <w:rsid w:val="006212FA"/>
    <w:rsid w:val="00621866"/>
    <w:rsid w:val="00623D0E"/>
    <w:rsid w:val="0063030E"/>
    <w:rsid w:val="006401FE"/>
    <w:rsid w:val="00652FC7"/>
    <w:rsid w:val="00662054"/>
    <w:rsid w:val="00680541"/>
    <w:rsid w:val="006B2CA4"/>
    <w:rsid w:val="006C50B6"/>
    <w:rsid w:val="006D2FA6"/>
    <w:rsid w:val="006F2F0F"/>
    <w:rsid w:val="0070311B"/>
    <w:rsid w:val="00710032"/>
    <w:rsid w:val="007557E9"/>
    <w:rsid w:val="00775046"/>
    <w:rsid w:val="007A68F1"/>
    <w:rsid w:val="007B59E7"/>
    <w:rsid w:val="007D4182"/>
    <w:rsid w:val="007D43AB"/>
    <w:rsid w:val="007E6006"/>
    <w:rsid w:val="007F3A31"/>
    <w:rsid w:val="007F7751"/>
    <w:rsid w:val="0080177F"/>
    <w:rsid w:val="00820CE0"/>
    <w:rsid w:val="0083558C"/>
    <w:rsid w:val="00835A55"/>
    <w:rsid w:val="00845B37"/>
    <w:rsid w:val="00850465"/>
    <w:rsid w:val="00864734"/>
    <w:rsid w:val="00865791"/>
    <w:rsid w:val="008749BF"/>
    <w:rsid w:val="008761E4"/>
    <w:rsid w:val="00880E2F"/>
    <w:rsid w:val="008C47B1"/>
    <w:rsid w:val="008D34FD"/>
    <w:rsid w:val="00904FE7"/>
    <w:rsid w:val="00914CC2"/>
    <w:rsid w:val="00924A04"/>
    <w:rsid w:val="0093467B"/>
    <w:rsid w:val="0094653D"/>
    <w:rsid w:val="00952FAD"/>
    <w:rsid w:val="00955C71"/>
    <w:rsid w:val="00981DED"/>
    <w:rsid w:val="00990AFB"/>
    <w:rsid w:val="009D45E4"/>
    <w:rsid w:val="00A01B30"/>
    <w:rsid w:val="00A1063A"/>
    <w:rsid w:val="00A2298B"/>
    <w:rsid w:val="00A307C7"/>
    <w:rsid w:val="00A40FFA"/>
    <w:rsid w:val="00A479F3"/>
    <w:rsid w:val="00A70CA6"/>
    <w:rsid w:val="00A8352F"/>
    <w:rsid w:val="00A90359"/>
    <w:rsid w:val="00AB6EF3"/>
    <w:rsid w:val="00AD32B4"/>
    <w:rsid w:val="00AF51D1"/>
    <w:rsid w:val="00B103E3"/>
    <w:rsid w:val="00B11057"/>
    <w:rsid w:val="00B23D8D"/>
    <w:rsid w:val="00B47A89"/>
    <w:rsid w:val="00B52B41"/>
    <w:rsid w:val="00B52C09"/>
    <w:rsid w:val="00B609E4"/>
    <w:rsid w:val="00BC1697"/>
    <w:rsid w:val="00BD2010"/>
    <w:rsid w:val="00BD6905"/>
    <w:rsid w:val="00C14B38"/>
    <w:rsid w:val="00C162B9"/>
    <w:rsid w:val="00C23547"/>
    <w:rsid w:val="00C35335"/>
    <w:rsid w:val="00C3549B"/>
    <w:rsid w:val="00C563FD"/>
    <w:rsid w:val="00CB1664"/>
    <w:rsid w:val="00CB6DB2"/>
    <w:rsid w:val="00CD251A"/>
    <w:rsid w:val="00CD3006"/>
    <w:rsid w:val="00D15A3D"/>
    <w:rsid w:val="00D2459B"/>
    <w:rsid w:val="00D32589"/>
    <w:rsid w:val="00D338EB"/>
    <w:rsid w:val="00D43A59"/>
    <w:rsid w:val="00D572E5"/>
    <w:rsid w:val="00D61FE8"/>
    <w:rsid w:val="00D769B7"/>
    <w:rsid w:val="00D77F82"/>
    <w:rsid w:val="00DA069B"/>
    <w:rsid w:val="00DC5BF0"/>
    <w:rsid w:val="00DE2B2A"/>
    <w:rsid w:val="00DE5E6C"/>
    <w:rsid w:val="00DF4ABD"/>
    <w:rsid w:val="00E13AE3"/>
    <w:rsid w:val="00E43EB3"/>
    <w:rsid w:val="00E568B5"/>
    <w:rsid w:val="00E6093A"/>
    <w:rsid w:val="00E62668"/>
    <w:rsid w:val="00E85206"/>
    <w:rsid w:val="00E943C1"/>
    <w:rsid w:val="00EC5924"/>
    <w:rsid w:val="00ED179C"/>
    <w:rsid w:val="00EE0970"/>
    <w:rsid w:val="00EE38C3"/>
    <w:rsid w:val="00F1432F"/>
    <w:rsid w:val="00F24D5C"/>
    <w:rsid w:val="00F26BFD"/>
    <w:rsid w:val="00F64003"/>
    <w:rsid w:val="00F841BB"/>
    <w:rsid w:val="00F84A61"/>
    <w:rsid w:val="00F90308"/>
    <w:rsid w:val="00F95B59"/>
    <w:rsid w:val="00FB24B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1A904"/>
  <w15:docId w15:val="{5D7A10EB-2C1D-44E7-B37E-100960DF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80541"/>
    <w:pPr>
      <w:ind w:left="720"/>
      <w:contextualSpacing/>
    </w:pPr>
  </w:style>
  <w:style w:type="character" w:styleId="Kpr">
    <w:name w:val="Hyperlink"/>
    <w:basedOn w:val="VarsaylanParagrafYazTipi"/>
    <w:uiPriority w:val="99"/>
    <w:unhideWhenUsed/>
    <w:rsid w:val="00E13AE3"/>
    <w:rPr>
      <w:color w:val="0000FF" w:themeColor="hyperlink"/>
      <w:u w:val="single"/>
    </w:rPr>
  </w:style>
  <w:style w:type="character" w:customStyle="1" w:styleId="zmlenmeyenBahsetme1">
    <w:name w:val="Çözümlenmeyen Bahsetme1"/>
    <w:basedOn w:val="VarsaylanParagrafYazTipi"/>
    <w:uiPriority w:val="99"/>
    <w:semiHidden/>
    <w:unhideWhenUsed/>
    <w:rsid w:val="00E13A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F07CF-6187-4115-BBF4-C72E3D175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1196</Words>
  <Characters>6818</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Beren Gürses</cp:lastModifiedBy>
  <cp:revision>4</cp:revision>
  <dcterms:created xsi:type="dcterms:W3CDTF">2026-03-05T13:09:00Z</dcterms:created>
  <dcterms:modified xsi:type="dcterms:W3CDTF">2026-03-05T13:41:00Z</dcterms:modified>
</cp:coreProperties>
</file>